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66" w:rsidRPr="00ED4D66" w:rsidRDefault="00ED4D66" w:rsidP="00ED4D66">
      <w:pPr>
        <w:widowControl/>
        <w:pBdr>
          <w:bottom w:val="single" w:sz="6" w:space="1" w:color="auto"/>
        </w:pBdr>
        <w:jc w:val="center"/>
        <w:rPr>
          <w:rFonts w:ascii="標楷體" w:eastAsia="標楷體" w:hAnsi="標楷體" w:cs="Arial"/>
          <w:vanish/>
          <w:kern w:val="0"/>
          <w:sz w:val="16"/>
          <w:szCs w:val="16"/>
        </w:rPr>
      </w:pPr>
      <w:bookmarkStart w:id="0" w:name="relalaw"/>
      <w:bookmarkEnd w:id="0"/>
      <w:r w:rsidRPr="00ED4D66">
        <w:rPr>
          <w:rFonts w:ascii="標楷體" w:eastAsia="標楷體" w:hAnsi="標楷體" w:cs="Arial" w:hint="eastAsia"/>
          <w:vanish/>
          <w:kern w:val="0"/>
          <w:sz w:val="16"/>
          <w:szCs w:val="16"/>
        </w:rPr>
        <w:t>表單的頂端</w:t>
      </w:r>
    </w:p>
    <w:tbl>
      <w:tblPr>
        <w:tblW w:w="729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294"/>
      </w:tblGrid>
      <w:tr w:rsidR="00ED4D66" w:rsidRPr="00ED4D66" w:rsidTr="00ED4D66">
        <w:trPr>
          <w:tblCellSpacing w:w="15" w:type="dxa"/>
        </w:trPr>
        <w:tc>
          <w:tcPr>
            <w:tcW w:w="0" w:type="auto"/>
            <w:shd w:val="clear" w:color="auto" w:fill="FFFFFF"/>
            <w:tcMar>
              <w:top w:w="45" w:type="dxa"/>
              <w:left w:w="60" w:type="dxa"/>
              <w:bottom w:w="45" w:type="dxa"/>
              <w:right w:w="60" w:type="dxa"/>
            </w:tcMar>
            <w:hideMark/>
          </w:tcPr>
          <w:p w:rsidR="00335E0E" w:rsidRDefault="00335E0E"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bookmarkStart w:id="1" w:name="_GoBack"/>
            <w:bookmarkEnd w:id="1"/>
          </w:p>
          <w:p w:rsidR="00ED4D66" w:rsidRPr="00ED4D66" w:rsidRDefault="00335E0E"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臺灣板橋地方法院民事判決　　</w:t>
            </w:r>
            <w:r w:rsidR="00ED4D66" w:rsidRPr="00ED4D66">
              <w:rPr>
                <w:rFonts w:ascii="標楷體" w:eastAsia="標楷體" w:hAnsi="標楷體" w:cs="細明體" w:hint="eastAsia"/>
                <w:kern w:val="0"/>
                <w:szCs w:val="24"/>
              </w:rPr>
              <w:t xml:space="preserve"> </w:t>
            </w:r>
            <w:proofErr w:type="gramStart"/>
            <w:r w:rsidR="00ED4D66" w:rsidRPr="00ED4D66">
              <w:rPr>
                <w:rFonts w:ascii="標楷體" w:eastAsia="標楷體" w:hAnsi="標楷體" w:cs="細明體" w:hint="eastAsia"/>
                <w:kern w:val="0"/>
                <w:szCs w:val="24"/>
              </w:rPr>
              <w:t>101</w:t>
            </w:r>
            <w:proofErr w:type="gramEnd"/>
            <w:r w:rsidR="00ED4D66" w:rsidRPr="00ED4D66">
              <w:rPr>
                <w:rFonts w:ascii="標楷體" w:eastAsia="標楷體" w:hAnsi="標楷體" w:cs="細明體" w:hint="eastAsia"/>
                <w:kern w:val="0"/>
                <w:szCs w:val="24"/>
              </w:rPr>
              <w:t>年度</w:t>
            </w:r>
            <w:proofErr w:type="gramStart"/>
            <w:r w:rsidR="00ED4D66" w:rsidRPr="00ED4D66">
              <w:rPr>
                <w:rFonts w:ascii="標楷體" w:eastAsia="標楷體" w:hAnsi="標楷體" w:cs="細明體" w:hint="eastAsia"/>
                <w:kern w:val="0"/>
                <w:szCs w:val="24"/>
              </w:rPr>
              <w:t>勞訴字</w:t>
            </w:r>
            <w:proofErr w:type="gramEnd"/>
            <w:r w:rsidR="00ED4D66" w:rsidRPr="00ED4D66">
              <w:rPr>
                <w:rFonts w:ascii="標楷體" w:eastAsia="標楷體" w:hAnsi="標楷體" w:cs="細明體" w:hint="eastAsia"/>
                <w:kern w:val="0"/>
                <w:szCs w:val="24"/>
              </w:rPr>
              <w:t>第65號</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原　　　告　</w:t>
            </w:r>
            <w:r w:rsidR="00A1440F">
              <w:rPr>
                <w:rFonts w:ascii="標楷體" w:eastAsia="標楷體" w:hAnsi="標楷體" w:cs="細明體" w:hint="eastAsia"/>
                <w:kern w:val="0"/>
                <w:szCs w:val="24"/>
              </w:rPr>
              <w:t>甲○○</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訴訟代理人　吳弘鵬律師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被　　　告　</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工程有限公司</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兼　　　上</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法定代理人　</w:t>
            </w:r>
            <w:r w:rsidR="00A1440F">
              <w:rPr>
                <w:rFonts w:ascii="標楷體" w:eastAsia="標楷體" w:hAnsi="標楷體" w:cs="細明體" w:hint="eastAsia"/>
                <w:kern w:val="0"/>
                <w:szCs w:val="24"/>
              </w:rPr>
              <w:t>丙○○</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共　　　同</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訴訟代理人　林宗憲律師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劉仁閔律師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訴訟代理人　陳峰富律師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前一人</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ED4D66">
              <w:rPr>
                <w:rFonts w:ascii="標楷體" w:eastAsia="標楷體" w:hAnsi="標楷體" w:cs="細明體" w:hint="eastAsia"/>
                <w:kern w:val="0"/>
                <w:szCs w:val="24"/>
              </w:rPr>
              <w:t>複</w:t>
            </w:r>
            <w:proofErr w:type="gramEnd"/>
            <w:r w:rsidRPr="00ED4D66">
              <w:rPr>
                <w:rFonts w:ascii="標楷體" w:eastAsia="標楷體" w:hAnsi="標楷體" w:cs="細明體" w:hint="eastAsia"/>
                <w:kern w:val="0"/>
                <w:szCs w:val="24"/>
              </w:rPr>
              <w:t>代理人　　邱俊傑律師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上列當事人間請求損害賠償事件，本院於102年3月13日言詞辯論</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終結，判決如下：</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主文</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被告應連帶給付原告新台幣貳萬壹仟陸佰貳拾陸元，及自民國一百零一年四月十九日起至清償日止，按年息百分之五計算之利息。</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原告其餘之訴駁回。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訴訟費用由被告連帶負擔百分之一，餘由原告負擔。</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本判決第一</w:t>
            </w:r>
            <w:proofErr w:type="gramStart"/>
            <w:r w:rsidRPr="00ED4D66">
              <w:rPr>
                <w:rFonts w:ascii="標楷體" w:eastAsia="標楷體" w:hAnsi="標楷體" w:cs="細明體" w:hint="eastAsia"/>
                <w:kern w:val="0"/>
                <w:szCs w:val="24"/>
              </w:rPr>
              <w:t>項得假執行</w:t>
            </w:r>
            <w:proofErr w:type="gramEnd"/>
            <w:r w:rsidRPr="00ED4D66">
              <w:rPr>
                <w:rFonts w:ascii="標楷體" w:eastAsia="標楷體" w:hAnsi="標楷體" w:cs="細明體" w:hint="eastAsia"/>
                <w:kern w:val="0"/>
                <w:szCs w:val="24"/>
              </w:rPr>
              <w:t>，但被告以新台幣貳萬壹仟陸佰貳拾陸元為原告供擔保後，得免為假執行。</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原告其餘假執行之聲請駁回。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事實及理由</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一</w:t>
            </w:r>
            <w:r w:rsidR="00D80299">
              <w:rPr>
                <w:rFonts w:ascii="標楷體" w:eastAsia="標楷體" w:hAnsi="標楷體" w:cs="細明體" w:hint="eastAsia"/>
                <w:kern w:val="0"/>
                <w:szCs w:val="24"/>
              </w:rPr>
              <w:t>、</w:t>
            </w:r>
            <w:r w:rsidRPr="00ED4D66">
              <w:rPr>
                <w:rFonts w:ascii="標楷體" w:eastAsia="標楷體" w:hAnsi="標楷體" w:cs="細明體" w:hint="eastAsia"/>
                <w:kern w:val="0"/>
                <w:szCs w:val="24"/>
              </w:rPr>
              <w:t>原告起訴主張：緣原告於民國（下同）99年7月27日受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於被</w:t>
            </w:r>
            <w:r w:rsidRPr="00ED4D66">
              <w:rPr>
                <w:rFonts w:ascii="標楷體" w:eastAsia="標楷體" w:hAnsi="標楷體" w:cs="細明體" w:hint="eastAsia"/>
                <w:kern w:val="0"/>
                <w:szCs w:val="24"/>
              </w:rPr>
              <w:lastRenderedPageBreak/>
              <w:t>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工程有限公司（以下簡稱被告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公司），每日薪資新臺幣（下同）1,200元，於99年8月15日工作時，因被告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w:t>
            </w:r>
            <w:proofErr w:type="gramStart"/>
            <w:r w:rsidRPr="00ED4D66">
              <w:rPr>
                <w:rFonts w:ascii="標楷體" w:eastAsia="標楷體" w:hAnsi="標楷體" w:cs="細明體" w:hint="eastAsia"/>
                <w:kern w:val="0"/>
                <w:szCs w:val="24"/>
              </w:rPr>
              <w:t>之拌漆爐漆料</w:t>
            </w:r>
            <w:proofErr w:type="gramEnd"/>
            <w:r w:rsidRPr="00ED4D66">
              <w:rPr>
                <w:rFonts w:ascii="標楷體" w:eastAsia="標楷體" w:hAnsi="標楷體" w:cs="細明體" w:hint="eastAsia"/>
                <w:kern w:val="0"/>
                <w:szCs w:val="24"/>
              </w:rPr>
              <w:t>噴發，導致原告受有臉、頸、背、胸及右上肢多處二度燙傷，右前臂、右手腕及上背部深二度燒傷（下稱系爭傷害），</w:t>
            </w:r>
            <w:proofErr w:type="gramStart"/>
            <w:r w:rsidRPr="00ED4D66">
              <w:rPr>
                <w:rFonts w:ascii="標楷體" w:eastAsia="標楷體" w:hAnsi="標楷體" w:cs="細明體" w:hint="eastAsia"/>
                <w:kern w:val="0"/>
                <w:szCs w:val="24"/>
              </w:rPr>
              <w:t>占體表面積</w:t>
            </w:r>
            <w:proofErr w:type="gramEnd"/>
            <w:r w:rsidRPr="00ED4D66">
              <w:rPr>
                <w:rFonts w:ascii="標楷體" w:eastAsia="標楷體" w:hAnsi="標楷體" w:cs="細明體" w:hint="eastAsia"/>
                <w:kern w:val="0"/>
                <w:szCs w:val="24"/>
              </w:rPr>
              <w:t>百分之五，經治療癒合後</w:t>
            </w:r>
            <w:proofErr w:type="gramStart"/>
            <w:r w:rsidRPr="00ED4D66">
              <w:rPr>
                <w:rFonts w:ascii="標楷體" w:eastAsia="標楷體" w:hAnsi="標楷體" w:cs="細明體" w:hint="eastAsia"/>
                <w:kern w:val="0"/>
                <w:szCs w:val="24"/>
              </w:rPr>
              <w:t>併</w:t>
            </w:r>
            <w:proofErr w:type="gramEnd"/>
            <w:r w:rsidRPr="00ED4D66">
              <w:rPr>
                <w:rFonts w:ascii="標楷體" w:eastAsia="標楷體" w:hAnsi="標楷體" w:cs="細明體" w:hint="eastAsia"/>
                <w:kern w:val="0"/>
                <w:szCs w:val="24"/>
              </w:rPr>
              <w:t>疤痕增生及手腕部位疤痕攣縮之情形，被告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公司明知雇主對於所從事之劃線工職等工作，須接觸機具鍋爐及其</w:t>
            </w:r>
            <w:proofErr w:type="gramStart"/>
            <w:r w:rsidRPr="00ED4D66">
              <w:rPr>
                <w:rFonts w:ascii="標楷體" w:eastAsia="標楷體" w:hAnsi="標楷體" w:cs="細明體" w:hint="eastAsia"/>
                <w:kern w:val="0"/>
                <w:szCs w:val="24"/>
              </w:rPr>
              <w:t>高溫漆料液體</w:t>
            </w:r>
            <w:proofErr w:type="gramEnd"/>
            <w:r w:rsidRPr="00ED4D66">
              <w:rPr>
                <w:rFonts w:ascii="標楷體" w:eastAsia="標楷體" w:hAnsi="標楷體" w:cs="細明體" w:hint="eastAsia"/>
                <w:kern w:val="0"/>
                <w:szCs w:val="24"/>
              </w:rPr>
              <w:t>，應有符合標準之必要安全設備及適當之防護器具及教育訓練，以防止傷害發生，且依當時情形亦無不能注意之情事，竟未為之，亦未有任何警告標示或註明必要之安全衛生注意事項，致受有系爭傷害，被告已違反職災勞工保護法第7條、勞工安全衛生設施</w:t>
            </w:r>
            <w:proofErr w:type="gramStart"/>
            <w:r w:rsidRPr="00ED4D66">
              <w:rPr>
                <w:rFonts w:ascii="標楷體" w:eastAsia="標楷體" w:hAnsi="標楷體" w:cs="細明體" w:hint="eastAsia"/>
                <w:kern w:val="0"/>
                <w:szCs w:val="24"/>
              </w:rPr>
              <w:t>規則第183</w:t>
            </w:r>
            <w:proofErr w:type="gramEnd"/>
            <w:r w:rsidRPr="00ED4D66">
              <w:rPr>
                <w:rFonts w:ascii="標楷體" w:eastAsia="標楷體" w:hAnsi="標楷體" w:cs="細明體" w:hint="eastAsia"/>
                <w:kern w:val="0"/>
                <w:szCs w:val="24"/>
              </w:rPr>
              <w:t xml:space="preserve"> 條、勞工安全衛生法第5條第1項第1款、第8款、第23條第1項之規定，此等規定應屬保護他人之法律，被告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公司之負責人即被告</w:t>
            </w:r>
            <w:r w:rsidR="00A1440F">
              <w:rPr>
                <w:rFonts w:ascii="標楷體" w:eastAsia="標楷體" w:hAnsi="標楷體" w:cs="細明體" w:hint="eastAsia"/>
                <w:kern w:val="0"/>
                <w:szCs w:val="24"/>
              </w:rPr>
              <w:t>丙○○</w:t>
            </w:r>
            <w:r w:rsidRPr="00ED4D66">
              <w:rPr>
                <w:rFonts w:ascii="標楷體" w:eastAsia="標楷體" w:hAnsi="標楷體" w:cs="細明體" w:hint="eastAsia"/>
                <w:kern w:val="0"/>
                <w:szCs w:val="24"/>
              </w:rPr>
              <w:t xml:space="preserve">違反勞工安全衛生規則，致原  </w:t>
            </w:r>
            <w:proofErr w:type="gramStart"/>
            <w:r w:rsidRPr="00ED4D66">
              <w:rPr>
                <w:rFonts w:ascii="標楷體" w:eastAsia="標楷體" w:hAnsi="標楷體" w:cs="細明體" w:hint="eastAsia"/>
                <w:kern w:val="0"/>
                <w:szCs w:val="24"/>
              </w:rPr>
              <w:t>告受有</w:t>
            </w:r>
            <w:proofErr w:type="gramEnd"/>
            <w:r w:rsidRPr="00ED4D66">
              <w:rPr>
                <w:rFonts w:ascii="標楷體" w:eastAsia="標楷體" w:hAnsi="標楷體" w:cs="細明體" w:hint="eastAsia"/>
                <w:kern w:val="0"/>
                <w:szCs w:val="24"/>
              </w:rPr>
              <w:t>系爭傷害，應負侵權行為之連帶賠償責任，</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依勞動基準法（下稱勞基法）第59條第1、2、3款之規定，請求被告</w:t>
            </w:r>
            <w:r w:rsidR="00DA1A79">
              <w:rPr>
                <w:rFonts w:ascii="標楷體" w:eastAsia="標楷體" w:hAnsi="標楷體" w:cs="細明體" w:hint="eastAsia"/>
                <w:kern w:val="0"/>
                <w:szCs w:val="24"/>
              </w:rPr>
              <w:t>○○</w:t>
            </w:r>
            <w:r w:rsidRPr="00ED4D66">
              <w:rPr>
                <w:rFonts w:ascii="標楷體" w:eastAsia="標楷體" w:hAnsi="標楷體" w:cs="細明體" w:hint="eastAsia"/>
                <w:kern w:val="0"/>
                <w:szCs w:val="24"/>
              </w:rPr>
              <w:t>公司給付醫療費用補償504,065元，不能工作期間工資補償670,800 元及殘廢補償72,000元，上述合計共1,246,865 元，</w:t>
            </w:r>
            <w:proofErr w:type="gramStart"/>
            <w:r w:rsidRPr="00ED4D66">
              <w:rPr>
                <w:rFonts w:ascii="標楷體" w:eastAsia="標楷體" w:hAnsi="標楷體" w:cs="細明體" w:hint="eastAsia"/>
                <w:kern w:val="0"/>
                <w:szCs w:val="24"/>
              </w:rPr>
              <w:t>併</w:t>
            </w:r>
            <w:proofErr w:type="gramEnd"/>
            <w:r w:rsidRPr="00ED4D66">
              <w:rPr>
                <w:rFonts w:ascii="標楷體" w:eastAsia="標楷體" w:hAnsi="標楷體" w:cs="細明體" w:hint="eastAsia"/>
                <w:kern w:val="0"/>
                <w:szCs w:val="24"/>
              </w:rPr>
              <w:t>依據侵權行為法則被告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公司與被告</w:t>
            </w:r>
            <w:r w:rsidR="009A0EB6">
              <w:rPr>
                <w:rFonts w:ascii="標楷體" w:eastAsia="標楷體" w:hAnsi="標楷體" w:cs="細明體" w:hint="eastAsia"/>
                <w:kern w:val="0"/>
                <w:szCs w:val="24"/>
              </w:rPr>
              <w:t>○○○</w:t>
            </w:r>
            <w:r w:rsidRPr="00ED4D66">
              <w:rPr>
                <w:rFonts w:ascii="標楷體" w:eastAsia="標楷體" w:hAnsi="標楷體" w:cs="細明體" w:hint="eastAsia"/>
                <w:kern w:val="0"/>
                <w:szCs w:val="24"/>
              </w:rPr>
              <w:t>應連帶給付原告醫療費用504,065 元，減少勞動能力之損害521,190 元，</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撫金500,000 元，上述合計共1,525,255 元，為此，</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依民法第184 條第1 項前段及第2 項、第188 條第1 項、第193 條第1 項、民法195 條第1 項、公司法第23條、勞基法第59條第1、2 、3 款、職業災害勞工保護法第7 條之規定，</w:t>
            </w:r>
            <w:proofErr w:type="gramStart"/>
            <w:r w:rsidRPr="00ED4D66">
              <w:rPr>
                <w:rFonts w:ascii="標楷體" w:eastAsia="標楷體" w:hAnsi="標楷體" w:cs="細明體" w:hint="eastAsia"/>
                <w:kern w:val="0"/>
                <w:szCs w:val="24"/>
              </w:rPr>
              <w:t>提起本訴</w:t>
            </w:r>
            <w:proofErr w:type="gramEnd"/>
            <w:r w:rsidRPr="00ED4D66">
              <w:rPr>
                <w:rFonts w:ascii="標楷體" w:eastAsia="標楷體" w:hAnsi="標楷體" w:cs="細明體" w:hint="eastAsia"/>
                <w:kern w:val="0"/>
                <w:szCs w:val="24"/>
              </w:rPr>
              <w:t>，並聲明：被告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公司應給付原告1,246,865 元及自起訴狀送達之翌日起至清償日止，按年息百分之五計算之利息。被告應連帶給付原告1,525,255 元及自起訴狀送達之翌日起至</w:t>
            </w:r>
            <w:r w:rsidRPr="00ED4D66">
              <w:rPr>
                <w:rFonts w:ascii="標楷體" w:eastAsia="標楷體" w:hAnsi="標楷體" w:cs="細明體" w:hint="eastAsia"/>
                <w:kern w:val="0"/>
                <w:szCs w:val="24"/>
              </w:rPr>
              <w:lastRenderedPageBreak/>
              <w:t>清償日止，按年息百分之五計算之利息，並願供擔保請准宣告假執行。</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二</w:t>
            </w:r>
            <w:r w:rsidR="0033423A">
              <w:rPr>
                <w:rFonts w:ascii="標楷體" w:eastAsia="標楷體" w:hAnsi="標楷體" w:cs="細明體" w:hint="eastAsia"/>
                <w:kern w:val="0"/>
                <w:szCs w:val="24"/>
              </w:rPr>
              <w:t>、</w:t>
            </w:r>
            <w:r w:rsidRPr="00ED4D66">
              <w:rPr>
                <w:rFonts w:ascii="標楷體" w:eastAsia="標楷體" w:hAnsi="標楷體" w:cs="細明體" w:hint="eastAsia"/>
                <w:kern w:val="0"/>
                <w:szCs w:val="24"/>
              </w:rPr>
              <w:t>被告則</w:t>
            </w:r>
            <w:proofErr w:type="gramStart"/>
            <w:r w:rsidRPr="00ED4D66">
              <w:rPr>
                <w:rFonts w:ascii="標楷體" w:eastAsia="標楷體" w:hAnsi="標楷體" w:cs="細明體" w:hint="eastAsia"/>
                <w:kern w:val="0"/>
                <w:szCs w:val="24"/>
              </w:rPr>
              <w:t>以</w:t>
            </w:r>
            <w:proofErr w:type="gramEnd"/>
            <w:r w:rsidRPr="00ED4D66">
              <w:rPr>
                <w:rFonts w:ascii="標楷體" w:eastAsia="標楷體" w:hAnsi="標楷體" w:cs="細明體" w:hint="eastAsia"/>
                <w:kern w:val="0"/>
                <w:szCs w:val="24"/>
              </w:rPr>
              <w:t>：原告之職務為劃線之前，清掃路面或畫線以後澆水冷卻路面，或辦理其他雜項事務，搬運工具，並非擔任劃線工一職，依照原告之工作內容並無須</w:t>
            </w:r>
            <w:proofErr w:type="gramStart"/>
            <w:r w:rsidRPr="00ED4D66">
              <w:rPr>
                <w:rFonts w:ascii="標楷體" w:eastAsia="標楷體" w:hAnsi="標楷體" w:cs="細明體" w:hint="eastAsia"/>
                <w:kern w:val="0"/>
                <w:szCs w:val="24"/>
              </w:rPr>
              <w:t>操作拌料爐</w:t>
            </w:r>
            <w:proofErr w:type="gramEnd"/>
            <w:r w:rsidRPr="00ED4D66">
              <w:rPr>
                <w:rFonts w:ascii="標楷體" w:eastAsia="標楷體" w:hAnsi="標楷體" w:cs="細明體" w:hint="eastAsia"/>
                <w:kern w:val="0"/>
                <w:szCs w:val="24"/>
              </w:rPr>
              <w:t>，亦無須為劃線而</w:t>
            </w:r>
            <w:proofErr w:type="gramStart"/>
            <w:r w:rsidRPr="00ED4D66">
              <w:rPr>
                <w:rFonts w:ascii="標楷體" w:eastAsia="標楷體" w:hAnsi="標楷體" w:cs="細明體" w:hint="eastAsia"/>
                <w:kern w:val="0"/>
                <w:szCs w:val="24"/>
              </w:rPr>
              <w:t>靠近拌料爐承接漆料</w:t>
            </w:r>
            <w:proofErr w:type="gramEnd"/>
            <w:r w:rsidRPr="00ED4D66">
              <w:rPr>
                <w:rFonts w:ascii="標楷體" w:eastAsia="標楷體" w:hAnsi="標楷體" w:cs="細明體" w:hint="eastAsia"/>
                <w:kern w:val="0"/>
                <w:szCs w:val="24"/>
              </w:rPr>
              <w:t>進行劃線工作，且被告更已</w:t>
            </w:r>
            <w:proofErr w:type="gramStart"/>
            <w:r w:rsidRPr="00ED4D66">
              <w:rPr>
                <w:rFonts w:ascii="標楷體" w:eastAsia="標楷體" w:hAnsi="標楷體" w:cs="細明體" w:hint="eastAsia"/>
                <w:kern w:val="0"/>
                <w:szCs w:val="24"/>
              </w:rPr>
              <w:t>於拌料爐</w:t>
            </w:r>
            <w:proofErr w:type="gramEnd"/>
            <w:r w:rsidRPr="00ED4D66">
              <w:rPr>
                <w:rFonts w:ascii="標楷體" w:eastAsia="標楷體" w:hAnsi="標楷體" w:cs="細明體" w:hint="eastAsia"/>
                <w:kern w:val="0"/>
                <w:szCs w:val="24"/>
              </w:rPr>
              <w:t>上設置明顯警告標示，屢次經由資深同事口頭告誡原告，施工中其職務</w:t>
            </w:r>
            <w:proofErr w:type="gramStart"/>
            <w:r w:rsidRPr="00ED4D66">
              <w:rPr>
                <w:rFonts w:ascii="標楷體" w:eastAsia="標楷體" w:hAnsi="標楷體" w:cs="細明體" w:hint="eastAsia"/>
                <w:kern w:val="0"/>
                <w:szCs w:val="24"/>
              </w:rPr>
              <w:t>與拌料爐</w:t>
            </w:r>
            <w:proofErr w:type="gramEnd"/>
            <w:r w:rsidRPr="00ED4D66">
              <w:rPr>
                <w:rFonts w:ascii="標楷體" w:eastAsia="標楷體" w:hAnsi="標楷體" w:cs="細明體" w:hint="eastAsia"/>
                <w:kern w:val="0"/>
                <w:szCs w:val="24"/>
              </w:rPr>
              <w:t>無關，任意接近且不應任意碰</w:t>
            </w:r>
            <w:proofErr w:type="gramStart"/>
            <w:r w:rsidRPr="00ED4D66">
              <w:rPr>
                <w:rFonts w:ascii="標楷體" w:eastAsia="標楷體" w:hAnsi="標楷體" w:cs="細明體" w:hint="eastAsia"/>
                <w:kern w:val="0"/>
                <w:szCs w:val="24"/>
              </w:rPr>
              <w:t>觸拌料爐</w:t>
            </w:r>
            <w:proofErr w:type="gramEnd"/>
            <w:r w:rsidRPr="00ED4D66">
              <w:rPr>
                <w:rFonts w:ascii="標楷體" w:eastAsia="標楷體" w:hAnsi="標楷體" w:cs="細明體" w:hint="eastAsia"/>
                <w:kern w:val="0"/>
                <w:szCs w:val="24"/>
              </w:rPr>
              <w:t>之開關</w:t>
            </w:r>
            <w:proofErr w:type="gramStart"/>
            <w:r w:rsidRPr="00ED4D66">
              <w:rPr>
                <w:rFonts w:ascii="標楷體" w:eastAsia="標楷體" w:hAnsi="標楷體" w:cs="細明體" w:hint="eastAsia"/>
                <w:kern w:val="0"/>
                <w:szCs w:val="24"/>
              </w:rPr>
              <w:t>以免漆料</w:t>
            </w:r>
            <w:proofErr w:type="gramEnd"/>
            <w:r w:rsidRPr="00ED4D66">
              <w:rPr>
                <w:rFonts w:ascii="標楷體" w:eastAsia="標楷體" w:hAnsi="標楷體" w:cs="細明體" w:hint="eastAsia"/>
                <w:kern w:val="0"/>
                <w:szCs w:val="24"/>
              </w:rPr>
              <w:t>噴發造成災害，本件事故發生並非原告擔任職務上可能衍生之風險或被告違反保護他人法令所致，故本件事故非職業災害，另被告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公司之法定代理人</w:t>
            </w:r>
            <w:r w:rsidR="00A1440F">
              <w:rPr>
                <w:rFonts w:ascii="標楷體" w:eastAsia="標楷體" w:hAnsi="標楷體" w:cs="細明體" w:hint="eastAsia"/>
                <w:kern w:val="0"/>
                <w:szCs w:val="24"/>
              </w:rPr>
              <w:t>丙○○</w:t>
            </w:r>
            <w:r w:rsidRPr="00ED4D66">
              <w:rPr>
                <w:rFonts w:ascii="標楷體" w:eastAsia="標楷體" w:hAnsi="標楷體" w:cs="細明體" w:hint="eastAsia"/>
                <w:kern w:val="0"/>
                <w:szCs w:val="24"/>
              </w:rPr>
              <w:t>執行職務並無過失，即令被告有過失，原告就損害之發生亦屬與有過失，原告自不得請求賠償或補償。原告於本件事件發生後至99年9 月20日即恢復上班，其主張其截至101 年1 月6 日不能工作，顯不合理。</w:t>
            </w:r>
            <w:proofErr w:type="gramStart"/>
            <w:r w:rsidRPr="00ED4D66">
              <w:rPr>
                <w:rFonts w:ascii="標楷體" w:eastAsia="標楷體" w:hAnsi="標楷體" w:cs="細明體" w:hint="eastAsia"/>
                <w:kern w:val="0"/>
                <w:szCs w:val="24"/>
              </w:rPr>
              <w:t>據恩主</w:t>
            </w:r>
            <w:proofErr w:type="gramEnd"/>
            <w:r w:rsidRPr="00ED4D66">
              <w:rPr>
                <w:rFonts w:ascii="標楷體" w:eastAsia="標楷體" w:hAnsi="標楷體" w:cs="細明體" w:hint="eastAsia"/>
                <w:kern w:val="0"/>
                <w:szCs w:val="24"/>
              </w:rPr>
              <w:t>公醫院</w:t>
            </w:r>
            <w:proofErr w:type="gramStart"/>
            <w:r w:rsidRPr="00ED4D66">
              <w:rPr>
                <w:rFonts w:ascii="標楷體" w:eastAsia="標楷體" w:hAnsi="標楷體" w:cs="細明體" w:hint="eastAsia"/>
                <w:kern w:val="0"/>
                <w:szCs w:val="24"/>
              </w:rPr>
              <w:t>函覆鈞院之</w:t>
            </w:r>
            <w:proofErr w:type="gramEnd"/>
            <w:r w:rsidRPr="00ED4D66">
              <w:rPr>
                <w:rFonts w:ascii="標楷體" w:eastAsia="標楷體" w:hAnsi="標楷體" w:cs="細明體" w:hint="eastAsia"/>
                <w:kern w:val="0"/>
                <w:szCs w:val="24"/>
              </w:rPr>
              <w:t>資料，並無法證明燙傷部分有無排汗功能減損，又該功能減損是否屬於經治療後無法復原之殘廢等級，與勞工保險條例失能給付標準第3 條附表規定之要件不符，原告請求失能給付顯無理由。</w:t>
            </w:r>
            <w:proofErr w:type="gramStart"/>
            <w:r w:rsidRPr="00ED4D66">
              <w:rPr>
                <w:rFonts w:ascii="標楷體" w:eastAsia="標楷體" w:hAnsi="標楷體" w:cs="細明體" w:hint="eastAsia"/>
                <w:kern w:val="0"/>
                <w:szCs w:val="24"/>
              </w:rPr>
              <w:t>縱</w:t>
            </w:r>
            <w:proofErr w:type="gramEnd"/>
            <w:r w:rsidRPr="00ED4D66">
              <w:rPr>
                <w:rFonts w:ascii="標楷體" w:eastAsia="標楷體" w:hAnsi="標楷體" w:cs="細明體" w:hint="eastAsia"/>
                <w:kern w:val="0"/>
                <w:szCs w:val="24"/>
              </w:rPr>
              <w:t>原告有所謂排汗功能減損，依勞工保險殘廢給付標準</w:t>
            </w:r>
            <w:proofErr w:type="gramStart"/>
            <w:r w:rsidRPr="00ED4D66">
              <w:rPr>
                <w:rFonts w:ascii="標楷體" w:eastAsia="標楷體" w:hAnsi="標楷體" w:cs="細明體" w:hint="eastAsia"/>
                <w:kern w:val="0"/>
                <w:szCs w:val="24"/>
              </w:rPr>
              <w:t>表屬失</w:t>
            </w:r>
            <w:proofErr w:type="gramEnd"/>
            <w:r w:rsidRPr="00ED4D66">
              <w:rPr>
                <w:rFonts w:ascii="標楷體" w:eastAsia="標楷體" w:hAnsi="標楷體" w:cs="細明體" w:hint="eastAsia"/>
                <w:kern w:val="0"/>
                <w:szCs w:val="24"/>
              </w:rPr>
              <w:t>能情況，且原告燙傷部分，對於原告從事勞力或辦公之</w:t>
            </w:r>
            <w:proofErr w:type="gramStart"/>
            <w:r w:rsidRPr="00ED4D66">
              <w:rPr>
                <w:rFonts w:ascii="標楷體" w:eastAsia="標楷體" w:hAnsi="標楷體" w:cs="細明體" w:hint="eastAsia"/>
                <w:kern w:val="0"/>
                <w:szCs w:val="24"/>
              </w:rPr>
              <w:t>工作均無妨礙</w:t>
            </w:r>
            <w:proofErr w:type="gramEnd"/>
            <w:r w:rsidRPr="00ED4D66">
              <w:rPr>
                <w:rFonts w:ascii="標楷體" w:eastAsia="標楷體" w:hAnsi="標楷體" w:cs="細明體" w:hint="eastAsia"/>
                <w:kern w:val="0"/>
                <w:szCs w:val="24"/>
              </w:rPr>
              <w:t>，亦與勞動能力之減損無關，原告據此推認其喪失勞動能力，殊不足</w:t>
            </w:r>
            <w:proofErr w:type="gramStart"/>
            <w:r w:rsidRPr="00ED4D66">
              <w:rPr>
                <w:rFonts w:ascii="標楷體" w:eastAsia="標楷體" w:hAnsi="標楷體" w:cs="細明體" w:hint="eastAsia"/>
                <w:kern w:val="0"/>
                <w:szCs w:val="24"/>
              </w:rPr>
              <w:t>採</w:t>
            </w:r>
            <w:proofErr w:type="gramEnd"/>
            <w:r w:rsidRPr="00ED4D66">
              <w:rPr>
                <w:rFonts w:ascii="標楷體" w:eastAsia="標楷體" w:hAnsi="標楷體" w:cs="細明體" w:hint="eastAsia"/>
                <w:kern w:val="0"/>
                <w:szCs w:val="24"/>
              </w:rPr>
              <w:t>。原告於起訴狀中僅略述必需植皮費用50萬元，未提出相關舉證或單據以實其說。又原告主張</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撫金之部分，</w:t>
            </w:r>
            <w:proofErr w:type="gramStart"/>
            <w:r w:rsidRPr="00ED4D66">
              <w:rPr>
                <w:rFonts w:ascii="標楷體" w:eastAsia="標楷體" w:hAnsi="標楷體" w:cs="細明體" w:hint="eastAsia"/>
                <w:kern w:val="0"/>
                <w:szCs w:val="24"/>
              </w:rPr>
              <w:t>揆</w:t>
            </w:r>
            <w:proofErr w:type="gramEnd"/>
            <w:r w:rsidRPr="00ED4D66">
              <w:rPr>
                <w:rFonts w:ascii="標楷體" w:eastAsia="標楷體" w:hAnsi="標楷體" w:cs="細明體" w:hint="eastAsia"/>
                <w:kern w:val="0"/>
                <w:szCs w:val="24"/>
              </w:rPr>
              <w:t>諸原告所受燙傷位置係在手臂、背部且面積僅5%，並不影響將來生活，對於屬男性之原告衡其情狀尚非嚴重，原告主張之</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撫金亦屬過高。又  原告已請領勞工保險給付15,807元、團體意外保險給付7,098元，且被告在事故發生後，曾給付12,000元慰問金給原告作為醫療及慰問之用，且依勞基法第60條，應得全數抵充被告之損害賠償金額等</w:t>
            </w:r>
            <w:proofErr w:type="gramStart"/>
            <w:r w:rsidRPr="00ED4D66">
              <w:rPr>
                <w:rFonts w:ascii="標楷體" w:eastAsia="標楷體" w:hAnsi="標楷體" w:cs="細明體" w:hint="eastAsia"/>
                <w:kern w:val="0"/>
                <w:szCs w:val="24"/>
              </w:rPr>
              <w:lastRenderedPageBreak/>
              <w:t>語置辯</w:t>
            </w:r>
            <w:proofErr w:type="gramEnd"/>
            <w:r w:rsidRPr="00ED4D66">
              <w:rPr>
                <w:rFonts w:ascii="標楷體" w:eastAsia="標楷體" w:hAnsi="標楷體" w:cs="細明體" w:hint="eastAsia"/>
                <w:kern w:val="0"/>
                <w:szCs w:val="24"/>
              </w:rPr>
              <w:t>，並聲明原告之訴駁回。如受不利判決，願供擔保，請准宣告免為假執行。</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三</w:t>
            </w:r>
            <w:r w:rsidR="00AD5A89">
              <w:rPr>
                <w:rFonts w:ascii="標楷體" w:eastAsia="標楷體" w:hAnsi="標楷體" w:cs="細明體" w:hint="eastAsia"/>
                <w:kern w:val="0"/>
                <w:szCs w:val="24"/>
              </w:rPr>
              <w:t>、</w:t>
            </w:r>
            <w:r w:rsidRPr="00ED4D66">
              <w:rPr>
                <w:rFonts w:ascii="標楷體" w:eastAsia="標楷體" w:hAnsi="標楷體" w:cs="細明體" w:hint="eastAsia"/>
                <w:kern w:val="0"/>
                <w:szCs w:val="24"/>
              </w:rPr>
              <w:t>兩造不爭執之事項（見101年11月13日、102年1月23日筆錄，本院卷第95、143頁）</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)緣原告於99年7月27日受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於被告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公司，每日薪資1,200元。</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(二)原告於99年8月15日工作時，因公司機具之</w:t>
            </w:r>
            <w:proofErr w:type="gramStart"/>
            <w:r w:rsidRPr="00ED4D66">
              <w:rPr>
                <w:rFonts w:ascii="標楷體" w:eastAsia="標楷體" w:hAnsi="標楷體" w:cs="細明體" w:hint="eastAsia"/>
                <w:kern w:val="0"/>
                <w:szCs w:val="24"/>
              </w:rPr>
              <w:t>鍋爐漆料噴發</w:t>
            </w:r>
            <w:proofErr w:type="gramEnd"/>
            <w:r w:rsidRPr="00ED4D66">
              <w:rPr>
                <w:rFonts w:ascii="標楷體" w:eastAsia="標楷體" w:hAnsi="標楷體" w:cs="細明體" w:hint="eastAsia"/>
                <w:kern w:val="0"/>
                <w:szCs w:val="24"/>
              </w:rPr>
              <w:t>，導  致原告受有臉、頸、背、胸及右上肢多處二度燙傷，右前臂、右手腕及上背部深二度燒傷（下稱系爭傷害），</w:t>
            </w:r>
            <w:proofErr w:type="gramStart"/>
            <w:r w:rsidRPr="00ED4D66">
              <w:rPr>
                <w:rFonts w:ascii="標楷體" w:eastAsia="標楷體" w:hAnsi="標楷體" w:cs="細明體" w:hint="eastAsia"/>
                <w:kern w:val="0"/>
                <w:szCs w:val="24"/>
              </w:rPr>
              <w:t>佔</w:t>
            </w:r>
            <w:proofErr w:type="gramEnd"/>
            <w:r w:rsidRPr="00ED4D66">
              <w:rPr>
                <w:rFonts w:ascii="標楷體" w:eastAsia="標楷體" w:hAnsi="標楷體" w:cs="細明體" w:hint="eastAsia"/>
                <w:kern w:val="0"/>
                <w:szCs w:val="24"/>
              </w:rPr>
              <w:t>體表面積百分之一，經治療癒合後</w:t>
            </w:r>
            <w:proofErr w:type="gramStart"/>
            <w:r w:rsidRPr="00ED4D66">
              <w:rPr>
                <w:rFonts w:ascii="標楷體" w:eastAsia="標楷體" w:hAnsi="標楷體" w:cs="細明體" w:hint="eastAsia"/>
                <w:kern w:val="0"/>
                <w:szCs w:val="24"/>
              </w:rPr>
              <w:t>併</w:t>
            </w:r>
            <w:proofErr w:type="gramEnd"/>
            <w:r w:rsidRPr="00ED4D66">
              <w:rPr>
                <w:rFonts w:ascii="標楷體" w:eastAsia="標楷體" w:hAnsi="標楷體" w:cs="細明體" w:hint="eastAsia"/>
                <w:kern w:val="0"/>
                <w:szCs w:val="24"/>
              </w:rPr>
              <w:t>疤痕增生及手腕部位疤痕攣縮等情，有原告</w:t>
            </w:r>
            <w:proofErr w:type="gramStart"/>
            <w:r w:rsidRPr="00ED4D66">
              <w:rPr>
                <w:rFonts w:ascii="標楷體" w:eastAsia="標楷體" w:hAnsi="標楷體" w:cs="細明體" w:hint="eastAsia"/>
                <w:kern w:val="0"/>
                <w:szCs w:val="24"/>
              </w:rPr>
              <w:t>提出原證</w:t>
            </w:r>
            <w:proofErr w:type="gramEnd"/>
            <w:r w:rsidRPr="00ED4D66">
              <w:rPr>
                <w:rFonts w:ascii="標楷體" w:eastAsia="標楷體" w:hAnsi="標楷體" w:cs="細明體" w:hint="eastAsia"/>
                <w:kern w:val="0"/>
                <w:szCs w:val="24"/>
              </w:rPr>
              <w:t>2 之診斷證明書及國立臺灣大學附設醫學院101年10月4日函可按。</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(三)原告受領勞工保險傷病給付15,807元、團體保險給付7,098元、被告已給付慰問金6,000元。</w:t>
            </w:r>
          </w:p>
          <w:p w:rsidR="006965DF"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四</w:t>
            </w:r>
            <w:r w:rsidR="006965DF">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本件爭點</w:t>
            </w:r>
            <w:proofErr w:type="gramEnd"/>
            <w:r w:rsidRPr="00ED4D66">
              <w:rPr>
                <w:rFonts w:ascii="標楷體" w:eastAsia="標楷體" w:hAnsi="標楷體" w:cs="細明體" w:hint="eastAsia"/>
                <w:kern w:val="0"/>
                <w:szCs w:val="24"/>
              </w:rPr>
              <w:t>與本院判斷</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原告主張其受雇於被告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 xml:space="preserve">公司，於99年8月15日工作時，因  </w:t>
            </w:r>
            <w:proofErr w:type="gramStart"/>
            <w:r w:rsidRPr="00ED4D66">
              <w:rPr>
                <w:rFonts w:ascii="標楷體" w:eastAsia="標楷體" w:hAnsi="標楷體" w:cs="細明體" w:hint="eastAsia"/>
                <w:kern w:val="0"/>
                <w:szCs w:val="24"/>
              </w:rPr>
              <w:t>遭拌漆爐中漆料</w:t>
            </w:r>
            <w:proofErr w:type="gramEnd"/>
            <w:r w:rsidRPr="00ED4D66">
              <w:rPr>
                <w:rFonts w:ascii="標楷體" w:eastAsia="標楷體" w:hAnsi="標楷體" w:cs="細明體" w:hint="eastAsia"/>
                <w:kern w:val="0"/>
                <w:szCs w:val="24"/>
              </w:rPr>
              <w:t>噴發，導致原告受有系爭傷害，因被告違反勞工安全衛生法所定之前開義務及未替原告之工作環境採取適當之防範措施，顯屬違反保護他人之法律，致原告</w:t>
            </w:r>
            <w:proofErr w:type="gramStart"/>
            <w:r w:rsidRPr="00ED4D66">
              <w:rPr>
                <w:rFonts w:ascii="標楷體" w:eastAsia="標楷體" w:hAnsi="標楷體" w:cs="細明體" w:hint="eastAsia"/>
                <w:kern w:val="0"/>
                <w:szCs w:val="24"/>
              </w:rPr>
              <w:t>於前揭時地</w:t>
            </w:r>
            <w:proofErr w:type="gramEnd"/>
            <w:r w:rsidRPr="00ED4D66">
              <w:rPr>
                <w:rFonts w:ascii="標楷體" w:eastAsia="標楷體" w:hAnsi="標楷體" w:cs="細明體" w:hint="eastAsia"/>
                <w:kern w:val="0"/>
                <w:szCs w:val="24"/>
              </w:rPr>
              <w:t>受有系爭傷害，被告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公司之法定代理人</w:t>
            </w:r>
            <w:r w:rsidR="00A1440F">
              <w:rPr>
                <w:rFonts w:ascii="標楷體" w:eastAsia="標楷體" w:hAnsi="標楷體" w:cs="細明體" w:hint="eastAsia"/>
                <w:kern w:val="0"/>
                <w:szCs w:val="24"/>
              </w:rPr>
              <w:t>丙○○</w:t>
            </w:r>
            <w:r w:rsidRPr="00ED4D66">
              <w:rPr>
                <w:rFonts w:ascii="標楷體" w:eastAsia="標楷體" w:hAnsi="標楷體" w:cs="細明體" w:hint="eastAsia"/>
                <w:kern w:val="0"/>
                <w:szCs w:val="24"/>
              </w:rPr>
              <w:t>，為被告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公司執行職務違反前開法律，應負連帶損害賠償責任，</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依據民法第184條第1項前段及第2項、第188條、第193條第1項、民法195條第2項、公司法第23條第2項、勞基法第59條第1、2、3款、職業災害勞工保護法第7條之規定，請求如訴之聲明，被告則</w:t>
            </w:r>
            <w:proofErr w:type="gramStart"/>
            <w:r w:rsidRPr="00ED4D66">
              <w:rPr>
                <w:rFonts w:ascii="標楷體" w:eastAsia="標楷體" w:hAnsi="標楷體" w:cs="細明體" w:hint="eastAsia"/>
                <w:kern w:val="0"/>
                <w:szCs w:val="24"/>
              </w:rPr>
              <w:t>以前詞置辯</w:t>
            </w:r>
            <w:proofErr w:type="gramEnd"/>
            <w:r w:rsidRPr="00ED4D66">
              <w:rPr>
                <w:rFonts w:ascii="標楷體" w:eastAsia="標楷體" w:hAnsi="標楷體" w:cs="細明體" w:hint="eastAsia"/>
                <w:kern w:val="0"/>
                <w:szCs w:val="24"/>
              </w:rPr>
              <w:t>，因此，</w:t>
            </w:r>
            <w:proofErr w:type="gramStart"/>
            <w:r w:rsidRPr="00ED4D66">
              <w:rPr>
                <w:rFonts w:ascii="標楷體" w:eastAsia="標楷體" w:hAnsi="標楷體" w:cs="細明體" w:hint="eastAsia"/>
                <w:kern w:val="0"/>
                <w:szCs w:val="24"/>
              </w:rPr>
              <w:t>本件爭點</w:t>
            </w:r>
            <w:proofErr w:type="gramEnd"/>
            <w:r w:rsidRPr="00ED4D66">
              <w:rPr>
                <w:rFonts w:ascii="標楷體" w:eastAsia="標楷體" w:hAnsi="標楷體" w:cs="細明體" w:hint="eastAsia"/>
                <w:kern w:val="0"/>
                <w:szCs w:val="24"/>
              </w:rPr>
              <w:t>為(</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)原告所受傷之傷害是否為職業災害?(二)原告依據勞基法第59條第1、2、3款之規定，請求被告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公司給付醫療費用補償</w:t>
            </w:r>
            <w:r w:rsidRPr="00ED4D66">
              <w:rPr>
                <w:rFonts w:ascii="標楷體" w:eastAsia="標楷體" w:hAnsi="標楷體" w:cs="細明體" w:hint="eastAsia"/>
                <w:kern w:val="0"/>
                <w:szCs w:val="24"/>
              </w:rPr>
              <w:lastRenderedPageBreak/>
              <w:t>504,065 元，在醫療中不能工作期間之原領工資補償670,800 元及殘廢補償72,000元，上述合計共1,246,865 元，是否有理由？被告得主張抵充之金額為何？(三)原告依據侵權行為法則，請求被告連帶給付醫療費用504,065 元，減少勞動能力之損害521,190 元，</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撫金500,000 元，是否有理由？原告是否與有過失？被告得主張抵充之金額為何？茲分述如下:</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)原告所受前開傷害是否為職業傷害?</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1.按勞工因遭遇職業災害而致死亡、殘廢、傷害或疾病時，雇主應依左列規定予以補償，勞基法第59條</w:t>
            </w:r>
            <w:proofErr w:type="gramStart"/>
            <w:r w:rsidRPr="00ED4D66">
              <w:rPr>
                <w:rFonts w:ascii="標楷體" w:eastAsia="標楷體" w:hAnsi="標楷體" w:cs="細明體" w:hint="eastAsia"/>
                <w:kern w:val="0"/>
                <w:szCs w:val="24"/>
              </w:rPr>
              <w:t>前段定有</w:t>
            </w:r>
            <w:proofErr w:type="gramEnd"/>
            <w:r w:rsidRPr="00ED4D66">
              <w:rPr>
                <w:rFonts w:ascii="標楷體" w:eastAsia="標楷體" w:hAnsi="標楷體" w:cs="細明體" w:hint="eastAsia"/>
                <w:kern w:val="0"/>
                <w:szCs w:val="24"/>
              </w:rPr>
              <w:t>明文。至何謂「職業災害」，勞基法中未見規定，依勞衛法第2條第4項規定：「本法所稱職業災害，謂勞工就業場所之建築物、設備、原料、材料、化學物品、氣體、蒸氣、粉塵等或作業活動及其他職業上原因引起之勞工疾病、傷害、殘廢或死亡」。</w:t>
            </w:r>
            <w:proofErr w:type="gramStart"/>
            <w:r w:rsidRPr="00ED4D66">
              <w:rPr>
                <w:rFonts w:ascii="標楷體" w:eastAsia="標楷體" w:hAnsi="標楷體" w:cs="細明體" w:hint="eastAsia"/>
                <w:kern w:val="0"/>
                <w:szCs w:val="24"/>
              </w:rPr>
              <w:t>此固係就</w:t>
            </w:r>
            <w:proofErr w:type="gramEnd"/>
            <w:r w:rsidRPr="00ED4D66">
              <w:rPr>
                <w:rFonts w:ascii="標楷體" w:eastAsia="標楷體" w:hAnsi="標楷體" w:cs="細明體" w:hint="eastAsia"/>
                <w:kern w:val="0"/>
                <w:szCs w:val="24"/>
              </w:rPr>
              <w:t>勞工安全衛生上之特殊考量，惟參酌其意旨可知，所謂職業災害，係指勞工因執行職務或從事與執行職務相牽連之行為，而發生之勞工之疾病、傷害、殘廢或死亡，兩者間具有相當因果關係，即屬當之。所謂相當因果關係，係以行為人之行為所造成之客觀存在事實，為觀察之基礎，並就此客觀存在事實，依吾人智識經驗判斷，</w:t>
            </w:r>
            <w:proofErr w:type="gramStart"/>
            <w:r w:rsidRPr="00ED4D66">
              <w:rPr>
                <w:rFonts w:ascii="標楷體" w:eastAsia="標楷體" w:hAnsi="標楷體" w:cs="細明體" w:hint="eastAsia"/>
                <w:kern w:val="0"/>
                <w:szCs w:val="24"/>
              </w:rPr>
              <w:t>通常均有發生</w:t>
            </w:r>
            <w:proofErr w:type="gramEnd"/>
            <w:r w:rsidRPr="00ED4D66">
              <w:rPr>
                <w:rFonts w:ascii="標楷體" w:eastAsia="標楷體" w:hAnsi="標楷體" w:cs="細明體" w:hint="eastAsia"/>
                <w:kern w:val="0"/>
                <w:szCs w:val="24"/>
              </w:rPr>
              <w:t>同樣損害結果之可能者，該行為人之行為與損害</w:t>
            </w:r>
            <w:proofErr w:type="gramStart"/>
            <w:r w:rsidRPr="00ED4D66">
              <w:rPr>
                <w:rFonts w:ascii="標楷體" w:eastAsia="標楷體" w:hAnsi="標楷體" w:cs="細明體" w:hint="eastAsia"/>
                <w:kern w:val="0"/>
                <w:szCs w:val="24"/>
              </w:rPr>
              <w:t>之間，</w:t>
            </w:r>
            <w:proofErr w:type="gramEnd"/>
            <w:r w:rsidRPr="00ED4D66">
              <w:rPr>
                <w:rFonts w:ascii="標楷體" w:eastAsia="標楷體" w:hAnsi="標楷體" w:cs="細明體" w:hint="eastAsia"/>
                <w:kern w:val="0"/>
                <w:szCs w:val="24"/>
              </w:rPr>
              <w:t>即有相當因果關係（最高法院84年度</w:t>
            </w:r>
            <w:proofErr w:type="gramStart"/>
            <w:r w:rsidRPr="00ED4D66">
              <w:rPr>
                <w:rFonts w:ascii="標楷體" w:eastAsia="標楷體" w:hAnsi="標楷體" w:cs="細明體" w:hint="eastAsia"/>
                <w:kern w:val="0"/>
                <w:szCs w:val="24"/>
              </w:rPr>
              <w:t>臺</w:t>
            </w:r>
            <w:proofErr w:type="gramEnd"/>
            <w:r w:rsidRPr="00ED4D66">
              <w:rPr>
                <w:rFonts w:ascii="標楷體" w:eastAsia="標楷體" w:hAnsi="標楷體" w:cs="細明體" w:hint="eastAsia"/>
                <w:kern w:val="0"/>
                <w:szCs w:val="24"/>
              </w:rPr>
              <w:t>上字第2439號判決要旨參照）。故職業災害必須具備業務執行性及業務起因性。所謂業務執行性，係指勞工依勞動契約在雇主支配狀態提供勞務，勞工之行為是在執行職務中，此執行職務範圍，包括業務本身行為，及業務上附隨必要合理行為。業務起因性，係指伴隨勞工提供勞務所可能發生危險之現實化，且該危險之現實化為經驗法則一般</w:t>
            </w:r>
            <w:proofErr w:type="gramStart"/>
            <w:r w:rsidRPr="00ED4D66">
              <w:rPr>
                <w:rFonts w:ascii="標楷體" w:eastAsia="標楷體" w:hAnsi="標楷體" w:cs="細明體" w:hint="eastAsia"/>
                <w:kern w:val="0"/>
                <w:szCs w:val="24"/>
              </w:rPr>
              <w:t>通念上</w:t>
            </w:r>
            <w:proofErr w:type="gramEnd"/>
            <w:r w:rsidRPr="00ED4D66">
              <w:rPr>
                <w:rFonts w:ascii="標楷體" w:eastAsia="標楷體" w:hAnsi="標楷體" w:cs="細明體" w:hint="eastAsia"/>
                <w:kern w:val="0"/>
                <w:szCs w:val="24"/>
              </w:rPr>
              <w:t>可認定。</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lastRenderedPageBreak/>
              <w:t>2.原告受雇於被告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公司，受被告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公司之指示，因進入工  程車時拿取掃把時，</w:t>
            </w:r>
            <w:proofErr w:type="gramStart"/>
            <w:r w:rsidRPr="00ED4D66">
              <w:rPr>
                <w:rFonts w:ascii="標楷體" w:eastAsia="標楷體" w:hAnsi="標楷體" w:cs="細明體" w:hint="eastAsia"/>
                <w:kern w:val="0"/>
                <w:szCs w:val="24"/>
              </w:rPr>
              <w:t>遭拌漆爐</w:t>
            </w:r>
            <w:proofErr w:type="gramEnd"/>
            <w:r w:rsidRPr="00ED4D66">
              <w:rPr>
                <w:rFonts w:ascii="標楷體" w:eastAsia="標楷體" w:hAnsi="標楷體" w:cs="細明體" w:hint="eastAsia"/>
                <w:kern w:val="0"/>
                <w:szCs w:val="24"/>
              </w:rPr>
              <w:t>溢出而燙傷等情，業經證人</w:t>
            </w:r>
            <w:r w:rsidR="006F6CF0">
              <w:rPr>
                <w:rFonts w:ascii="標楷體" w:eastAsia="標楷體" w:hAnsi="標楷體" w:cs="細明體" w:hint="eastAsia"/>
                <w:kern w:val="0"/>
                <w:szCs w:val="24"/>
              </w:rPr>
              <w:t>○○○</w:t>
            </w:r>
            <w:r w:rsidRPr="00ED4D66">
              <w:rPr>
                <w:rFonts w:ascii="標楷體" w:eastAsia="標楷體" w:hAnsi="標楷體" w:cs="細明體" w:hint="eastAsia"/>
                <w:kern w:val="0"/>
                <w:szCs w:val="24"/>
              </w:rPr>
              <w:t>於本院</w:t>
            </w:r>
            <w:proofErr w:type="gramStart"/>
            <w:r w:rsidRPr="00ED4D66">
              <w:rPr>
                <w:rFonts w:ascii="標楷體" w:eastAsia="標楷體" w:hAnsi="標楷體" w:cs="細明體" w:hint="eastAsia"/>
                <w:kern w:val="0"/>
                <w:szCs w:val="24"/>
              </w:rPr>
              <w:t>審理時證述</w:t>
            </w:r>
            <w:proofErr w:type="gramEnd"/>
            <w:r w:rsidRPr="00ED4D66">
              <w:rPr>
                <w:rFonts w:ascii="標楷體" w:eastAsia="標楷體" w:hAnsi="標楷體" w:cs="細明體" w:hint="eastAsia"/>
                <w:kern w:val="0"/>
                <w:szCs w:val="24"/>
              </w:rPr>
              <w:t>明確（見本院卷第155頁背面、102年3月13日筆錄），原告取用掃把之工作，係執行業務之行為，其遭燙傷之結果，係因原告提供勞務所生危險之現實化，故具備業務執行性及業務起因性，屬於原告受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公司所受之職業災害，原告請求被告公司依勞基法第59條規定負職業災害補償責任，自屬有據。</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(二)原告依據勞基法第59條第1、2、3款之規定，請求被告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公司給付醫療費用補償504, 065元，在醫療中不能工作期間之原領工資補償670,800 元及殘廢補償72,000元，上述合計共1,246,865 元，是否有理由？被告得抵充之金額為何?勞工因遭遇職業災害而致死亡、殘廢、傷害或疾病時，雇主應依左列規定予以補償。但如同</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事故，依勞工保險條例或其他法令規定，已由雇主支付費用補償者，雇主得予以抵充之：(</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)勞工受傷或</w:t>
            </w:r>
            <w:proofErr w:type="gramStart"/>
            <w:r w:rsidRPr="00ED4D66">
              <w:rPr>
                <w:rFonts w:ascii="標楷體" w:eastAsia="標楷體" w:hAnsi="標楷體" w:cs="細明體" w:hint="eastAsia"/>
                <w:kern w:val="0"/>
                <w:szCs w:val="24"/>
              </w:rPr>
              <w:t>罹</w:t>
            </w:r>
            <w:proofErr w:type="gramEnd"/>
            <w:r w:rsidRPr="00ED4D66">
              <w:rPr>
                <w:rFonts w:ascii="標楷體" w:eastAsia="標楷體" w:hAnsi="標楷體" w:cs="細明體" w:hint="eastAsia"/>
                <w:kern w:val="0"/>
                <w:szCs w:val="24"/>
              </w:rPr>
              <w:t>患職業病時，雇主應補償其必需之醫療費用。職業病之種類及其醫療範圍，依勞工保險條例有關之規定。(二)勞工在醫療中不能工作時，雇主應按其原領工資數額予以補償。但醫療期間屆滿二年仍未能痊癒，經指定之醫院診斷，審定為  喪失原有工作能力，且不合第3款之殘廢給付標準者，雇主得一次給付四十</w:t>
            </w:r>
            <w:proofErr w:type="gramStart"/>
            <w:r w:rsidRPr="00ED4D66">
              <w:rPr>
                <w:rFonts w:ascii="標楷體" w:eastAsia="標楷體" w:hAnsi="標楷體" w:cs="細明體" w:hint="eastAsia"/>
                <w:kern w:val="0"/>
                <w:szCs w:val="24"/>
              </w:rPr>
              <w:t>個</w:t>
            </w:r>
            <w:proofErr w:type="gramEnd"/>
            <w:r w:rsidRPr="00ED4D66">
              <w:rPr>
                <w:rFonts w:ascii="標楷體" w:eastAsia="標楷體" w:hAnsi="標楷體" w:cs="細明體" w:hint="eastAsia"/>
                <w:kern w:val="0"/>
                <w:szCs w:val="24"/>
              </w:rPr>
              <w:t>月之平均工資後，免除此項工資補償責任。(三)勞工經治療終止後，經指定之醫院診斷，審定其身體遺存殘廢者，雇主應按其平均工資及其殘廢程度，一次給予殘廢補償。殘廢補償標準，依勞工保險條例有關之規定。勞基法第59條第1項第1、2、3款分別定有明文。</w:t>
            </w:r>
            <w:proofErr w:type="gramStart"/>
            <w:r w:rsidRPr="00ED4D66">
              <w:rPr>
                <w:rFonts w:ascii="標楷體" w:eastAsia="標楷體" w:hAnsi="標楷體" w:cs="細明體" w:hint="eastAsia"/>
                <w:kern w:val="0"/>
                <w:szCs w:val="24"/>
              </w:rPr>
              <w:t>從而，</w:t>
            </w:r>
            <w:proofErr w:type="gramEnd"/>
            <w:r w:rsidRPr="00ED4D66">
              <w:rPr>
                <w:rFonts w:ascii="標楷體" w:eastAsia="標楷體" w:hAnsi="標楷體" w:cs="細明體" w:hint="eastAsia"/>
                <w:kern w:val="0"/>
                <w:szCs w:val="24"/>
              </w:rPr>
              <w:t>原告受有職業災害，自得依據前開規定請求被告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公司補償，茲分述如下:</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(1)醫藥費部份：原告主張因本件傷害支出醫藥費及植皮費用共</w:t>
            </w:r>
            <w:r w:rsidRPr="00ED4D66">
              <w:rPr>
                <w:rFonts w:ascii="標楷體" w:eastAsia="標楷體" w:hAnsi="標楷體" w:cs="細明體" w:hint="eastAsia"/>
                <w:kern w:val="0"/>
                <w:szCs w:val="24"/>
              </w:rPr>
              <w:lastRenderedPageBreak/>
              <w:t>504,065 元，並提出恩主公醫院出具之醫藥費單據為證（見調字卷第23至30頁），</w:t>
            </w:r>
            <w:proofErr w:type="gramStart"/>
            <w:r w:rsidRPr="00ED4D66">
              <w:rPr>
                <w:rFonts w:ascii="標楷體" w:eastAsia="標楷體" w:hAnsi="標楷體" w:cs="細明體" w:hint="eastAsia"/>
                <w:kern w:val="0"/>
                <w:szCs w:val="24"/>
              </w:rPr>
              <w:t>然查</w:t>
            </w:r>
            <w:proofErr w:type="gramEnd"/>
            <w:r w:rsidRPr="00ED4D66">
              <w:rPr>
                <w:rFonts w:ascii="標楷體" w:eastAsia="標楷體" w:hAnsi="標楷體" w:cs="細明體" w:hint="eastAsia"/>
                <w:kern w:val="0"/>
                <w:szCs w:val="24"/>
              </w:rPr>
              <w:t>，其中恩主公醫院出具之醫藥費4,06 5元，應為醫藥費之必要支出，應屬有據，應予准許，</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，應予駁回。臺大醫院函覆以本院原告之傷口已癒合，不須進行植皮手術等語，有臺大醫院101 年11月26日校附</w:t>
            </w:r>
            <w:proofErr w:type="gramStart"/>
            <w:r w:rsidRPr="00ED4D66">
              <w:rPr>
                <w:rFonts w:ascii="標楷體" w:eastAsia="標楷體" w:hAnsi="標楷體" w:cs="細明體" w:hint="eastAsia"/>
                <w:kern w:val="0"/>
                <w:szCs w:val="24"/>
              </w:rPr>
              <w:t>醫</w:t>
            </w:r>
            <w:proofErr w:type="gramEnd"/>
            <w:r w:rsidRPr="00ED4D66">
              <w:rPr>
                <w:rFonts w:ascii="標楷體" w:eastAsia="標楷體" w:hAnsi="標楷體" w:cs="細明體" w:hint="eastAsia"/>
                <w:kern w:val="0"/>
                <w:szCs w:val="24"/>
              </w:rPr>
              <w:t>秘字第00000000000 號函可按（見本院卷第108 頁），且原告並未舉證實際已支出植皮費用，或有植皮之必要，原告請求植皮費用50萬元部份，自無理由，</w:t>
            </w:r>
          </w:p>
          <w:p w:rsidR="00F377F4"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(2)工資補償部分：</w:t>
            </w:r>
          </w:p>
          <w:p w:rsidR="002E660B"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勞工因遭遇職業災害而致疾病，在醫療中不能工作時，雇主可免發給工資，為保障受職業災害勞工之生計，勞動基準法第59條第2款前段規定，雇主應按勞工原領工資數額予以補償。所稱原領工資，應係指勞工遭遇職業災害在醫療中不能工作，而無工資可得之前一日正常工作時間所得之工資而言，此由該條款規定及勞基法施行細則第31條第1 項規定對照觀之即明。次按勞基法第59條第2 款所稱原領工資，係指該勞工遭遇職業災害前1 日正常工作時間所得之工資。其為計月者，以遭遇職業災害前最近1 </w:t>
            </w:r>
            <w:proofErr w:type="gramStart"/>
            <w:r w:rsidRPr="00ED4D66">
              <w:rPr>
                <w:rFonts w:ascii="標楷體" w:eastAsia="標楷體" w:hAnsi="標楷體" w:cs="細明體" w:hint="eastAsia"/>
                <w:kern w:val="0"/>
                <w:szCs w:val="24"/>
              </w:rPr>
              <w:t>個</w:t>
            </w:r>
            <w:proofErr w:type="gramEnd"/>
            <w:r w:rsidRPr="00ED4D66">
              <w:rPr>
                <w:rFonts w:ascii="標楷體" w:eastAsia="標楷體" w:hAnsi="標楷體" w:cs="細明體" w:hint="eastAsia"/>
                <w:kern w:val="0"/>
                <w:szCs w:val="24"/>
              </w:rPr>
              <w:t>月正常工作時間所得之工資除以30所得之金額，為其1 日之工資，勞基法施行細則第31條第1 項定有明文。原告受有職業災害，已如前述，每日薪資為1,200 元，原告自受傷時起請假至99年9 月20日即恢復上班，有被告提出之考勤卡可按（見本院卷第48頁），且為原告所不爭，</w:t>
            </w:r>
            <w:proofErr w:type="gramStart"/>
            <w:r w:rsidRPr="00ED4D66">
              <w:rPr>
                <w:rFonts w:ascii="標楷體" w:eastAsia="標楷體" w:hAnsi="標楷體" w:cs="細明體" w:hint="eastAsia"/>
                <w:kern w:val="0"/>
                <w:szCs w:val="24"/>
              </w:rPr>
              <w:t>從而，</w:t>
            </w:r>
            <w:proofErr w:type="gramEnd"/>
            <w:r w:rsidRPr="00ED4D66">
              <w:rPr>
                <w:rFonts w:ascii="標楷體" w:eastAsia="標楷體" w:hAnsi="標楷體" w:cs="細明體" w:hint="eastAsia"/>
                <w:kern w:val="0"/>
                <w:szCs w:val="24"/>
              </w:rPr>
              <w:t>原告請求自99年8 月15日起至99年9 月19日不能工作之損失，合計日數為36日，原告請求43,200元之範圍內</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 xml:space="preserve">計算式：1,200X36=4  3,200 </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，為有理由，</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，應予駁回。又原告於99年8月15日急診、99年8 月16日門診治療，之後即未再回醫院門診，99年10月7 日因癒合後部分疤痕返回門診治療、99年10月7日、101 年</w:t>
            </w:r>
            <w:r w:rsidRPr="00ED4D66">
              <w:rPr>
                <w:rFonts w:ascii="標楷體" w:eastAsia="標楷體" w:hAnsi="標楷體" w:cs="細明體" w:hint="eastAsia"/>
                <w:kern w:val="0"/>
                <w:szCs w:val="24"/>
              </w:rPr>
              <w:lastRenderedPageBreak/>
              <w:t>3 月22日因疤痕問題8 次門診治療，有101 年6 月29日（101 ）恩</w:t>
            </w:r>
            <w:proofErr w:type="gramStart"/>
            <w:r w:rsidRPr="00ED4D66">
              <w:rPr>
                <w:rFonts w:ascii="標楷體" w:eastAsia="標楷體" w:hAnsi="標楷體" w:cs="細明體" w:hint="eastAsia"/>
                <w:kern w:val="0"/>
                <w:szCs w:val="24"/>
              </w:rPr>
              <w:t>醫事字</w:t>
            </w:r>
            <w:proofErr w:type="gramEnd"/>
            <w:r w:rsidRPr="00ED4D66">
              <w:rPr>
                <w:rFonts w:ascii="標楷體" w:eastAsia="標楷體" w:hAnsi="標楷體" w:cs="細明體" w:hint="eastAsia"/>
                <w:kern w:val="0"/>
                <w:szCs w:val="24"/>
              </w:rPr>
              <w:t>第0919號函可按（見本院卷第12頁），</w:t>
            </w:r>
            <w:proofErr w:type="gramStart"/>
            <w:r w:rsidRPr="00ED4D66">
              <w:rPr>
                <w:rFonts w:ascii="標楷體" w:eastAsia="標楷體" w:hAnsi="標楷體" w:cs="細明體" w:hint="eastAsia"/>
                <w:kern w:val="0"/>
                <w:szCs w:val="24"/>
              </w:rPr>
              <w:t>準</w:t>
            </w:r>
            <w:proofErr w:type="gramEnd"/>
            <w:r w:rsidRPr="00ED4D66">
              <w:rPr>
                <w:rFonts w:ascii="標楷體" w:eastAsia="標楷體" w:hAnsi="標楷體" w:cs="細明體" w:hint="eastAsia"/>
                <w:kern w:val="0"/>
                <w:szCs w:val="24"/>
              </w:rPr>
              <w:t>此，原告並舉證證明其因本件職業災害而不能工作之事實，</w:t>
            </w:r>
            <w:proofErr w:type="gramStart"/>
            <w:r w:rsidRPr="00ED4D66">
              <w:rPr>
                <w:rFonts w:ascii="標楷體" w:eastAsia="標楷體" w:hAnsi="標楷體" w:cs="細明體" w:hint="eastAsia"/>
                <w:kern w:val="0"/>
                <w:szCs w:val="24"/>
              </w:rPr>
              <w:t>從而，</w:t>
            </w:r>
            <w:proofErr w:type="gramEnd"/>
            <w:r w:rsidRPr="00ED4D66">
              <w:rPr>
                <w:rFonts w:ascii="標楷體" w:eastAsia="標楷體" w:hAnsi="標楷體" w:cs="細明體" w:hint="eastAsia"/>
                <w:kern w:val="0"/>
                <w:szCs w:val="24"/>
              </w:rPr>
              <w:t>原告主張不能工作日數為559 日云云，並非可</w:t>
            </w:r>
            <w:proofErr w:type="gramStart"/>
            <w:r w:rsidRPr="00ED4D66">
              <w:rPr>
                <w:rFonts w:ascii="標楷體" w:eastAsia="標楷體" w:hAnsi="標楷體" w:cs="細明體" w:hint="eastAsia"/>
                <w:kern w:val="0"/>
                <w:szCs w:val="24"/>
              </w:rPr>
              <w:t>採</w:t>
            </w:r>
            <w:proofErr w:type="gramEnd"/>
            <w:r w:rsidRPr="00ED4D66">
              <w:rPr>
                <w:rFonts w:ascii="標楷體" w:eastAsia="標楷體" w:hAnsi="標楷體" w:cs="細明體" w:hint="eastAsia"/>
                <w:kern w:val="0"/>
                <w:szCs w:val="24"/>
              </w:rPr>
              <w:t>。</w:t>
            </w:r>
          </w:p>
          <w:p w:rsidR="00ED4D66" w:rsidRPr="00ED4D66" w:rsidRDefault="002E660B"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w:t>
            </w:r>
            <w:r w:rsidR="00ED4D66" w:rsidRPr="00ED4D66">
              <w:rPr>
                <w:rFonts w:ascii="標楷體" w:eastAsia="標楷體" w:hAnsi="標楷體" w:cs="細明體" w:hint="eastAsia"/>
                <w:kern w:val="0"/>
                <w:szCs w:val="24"/>
              </w:rPr>
              <w:t>3)殘廢補償部份：</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勞工因遭遇職業災害，依勞基法第59條第2款規定請求雇主補償工資，以在醫療中者為限。如已治療終止，經指定之醫院診斷，審定其身體遺存殘廢者，則得依同條第3款請求雇主給付殘廢補償（最高法院95年度</w:t>
            </w:r>
            <w:proofErr w:type="gramStart"/>
            <w:r w:rsidRPr="00ED4D66">
              <w:rPr>
                <w:rFonts w:ascii="標楷體" w:eastAsia="標楷體" w:hAnsi="標楷體" w:cs="細明體" w:hint="eastAsia"/>
                <w:kern w:val="0"/>
                <w:szCs w:val="24"/>
              </w:rPr>
              <w:t>臺</w:t>
            </w:r>
            <w:proofErr w:type="gramEnd"/>
            <w:r w:rsidRPr="00ED4D66">
              <w:rPr>
                <w:rFonts w:ascii="標楷體" w:eastAsia="標楷體" w:hAnsi="標楷體" w:cs="細明體" w:hint="eastAsia"/>
                <w:kern w:val="0"/>
                <w:szCs w:val="24"/>
              </w:rPr>
              <w:t>上字第1513號判決意旨參照）。又何謂勞基法第59條第3款所稱之治療終止，參酌勞工保險條例第54條第1 項之規定，當係指勞工之傷病，經治療後，症狀固定，再行治療仍不能期待其具醫療上之實質治療效果之狀態，而非以勞工形式上有無赴醫院追蹤診療為斷（最高行政法院91年度判字第1845號判決意旨參照）。經查，原告之傷口已完全癒合，但仍有肥厚性疤痕，</w:t>
            </w:r>
            <w:proofErr w:type="gramStart"/>
            <w:r w:rsidRPr="00ED4D66">
              <w:rPr>
                <w:rFonts w:ascii="標楷體" w:eastAsia="標楷體" w:hAnsi="標楷體" w:cs="細明體" w:hint="eastAsia"/>
                <w:kern w:val="0"/>
                <w:szCs w:val="24"/>
              </w:rPr>
              <w:t>凹</w:t>
            </w:r>
            <w:proofErr w:type="gramEnd"/>
            <w:r w:rsidRPr="00ED4D66">
              <w:rPr>
                <w:rFonts w:ascii="標楷體" w:eastAsia="標楷體" w:hAnsi="標楷體" w:cs="細明體" w:hint="eastAsia"/>
                <w:kern w:val="0"/>
                <w:szCs w:val="24"/>
              </w:rPr>
              <w:t>性疤痕和皮膚色差之問題，疤痕為傷口癒合完成之產物，成熟後只能接近正常皮膚的顏色與構造，該疤痕約占總體表面積百分之</w:t>
            </w:r>
            <w:proofErr w:type="gramStart"/>
            <w:r w:rsidRPr="00ED4D66">
              <w:rPr>
                <w:rFonts w:ascii="標楷體" w:eastAsia="標楷體" w:hAnsi="標楷體" w:cs="細明體" w:hint="eastAsia"/>
                <w:kern w:val="0"/>
                <w:szCs w:val="24"/>
              </w:rPr>
              <w:t>1</w:t>
            </w:r>
            <w:proofErr w:type="gramEnd"/>
            <w:r w:rsidRPr="00ED4D66">
              <w:rPr>
                <w:rFonts w:ascii="標楷體" w:eastAsia="標楷體" w:hAnsi="標楷體" w:cs="細明體" w:hint="eastAsia"/>
                <w:kern w:val="0"/>
                <w:szCs w:val="24"/>
              </w:rPr>
              <w:t xml:space="preserve"> ，分散在背部（2 平方公分）、右上肢（約66平方公分）、臉部（約4 至5 公分之線狀痕），除美觀問題外，</w:t>
            </w:r>
            <w:proofErr w:type="gramStart"/>
            <w:r w:rsidRPr="00ED4D66">
              <w:rPr>
                <w:rFonts w:ascii="標楷體" w:eastAsia="標楷體" w:hAnsi="標楷體" w:cs="細明體" w:hint="eastAsia"/>
                <w:kern w:val="0"/>
                <w:szCs w:val="24"/>
              </w:rPr>
              <w:t>有癢及痛</w:t>
            </w:r>
            <w:proofErr w:type="gramEnd"/>
            <w:r w:rsidRPr="00ED4D66">
              <w:rPr>
                <w:rFonts w:ascii="標楷體" w:eastAsia="標楷體" w:hAnsi="標楷體" w:cs="細明體" w:hint="eastAsia"/>
                <w:kern w:val="0"/>
                <w:szCs w:val="24"/>
              </w:rPr>
              <w:t>之</w:t>
            </w:r>
            <w:proofErr w:type="gramStart"/>
            <w:r w:rsidRPr="00ED4D66">
              <w:rPr>
                <w:rFonts w:ascii="標楷體" w:eastAsia="標楷體" w:hAnsi="標楷體" w:cs="細明體" w:hint="eastAsia"/>
                <w:kern w:val="0"/>
                <w:szCs w:val="24"/>
              </w:rPr>
              <w:t>不舒感</w:t>
            </w:r>
            <w:proofErr w:type="gramEnd"/>
            <w:r w:rsidRPr="00ED4D66">
              <w:rPr>
                <w:rFonts w:ascii="標楷體" w:eastAsia="標楷體" w:hAnsi="標楷體" w:cs="細明體" w:hint="eastAsia"/>
                <w:kern w:val="0"/>
                <w:szCs w:val="24"/>
              </w:rPr>
              <w:t>，但關節功能及皮膚排汗功能不受影響，依據勞工保險失能給付標準，失能與減少勞動比例皆不符合給付標準，有臺大醫院101 年10月4 日校附</w:t>
            </w:r>
            <w:proofErr w:type="gramStart"/>
            <w:r w:rsidRPr="00ED4D66">
              <w:rPr>
                <w:rFonts w:ascii="標楷體" w:eastAsia="標楷體" w:hAnsi="標楷體" w:cs="細明體" w:hint="eastAsia"/>
                <w:kern w:val="0"/>
                <w:szCs w:val="24"/>
              </w:rPr>
              <w:t>醫祕</w:t>
            </w:r>
            <w:proofErr w:type="gramEnd"/>
            <w:r w:rsidRPr="00ED4D66">
              <w:rPr>
                <w:rFonts w:ascii="標楷體" w:eastAsia="標楷體" w:hAnsi="標楷體" w:cs="細明體" w:hint="eastAsia"/>
                <w:kern w:val="0"/>
                <w:szCs w:val="24"/>
              </w:rPr>
              <w:t>字第0000000000號函可按（見本院卷第85頁），</w:t>
            </w:r>
            <w:proofErr w:type="gramStart"/>
            <w:r w:rsidRPr="00ED4D66">
              <w:rPr>
                <w:rFonts w:ascii="標楷體" w:eastAsia="標楷體" w:hAnsi="標楷體" w:cs="細明體" w:hint="eastAsia"/>
                <w:kern w:val="0"/>
                <w:szCs w:val="24"/>
              </w:rPr>
              <w:t>準</w:t>
            </w:r>
            <w:proofErr w:type="gramEnd"/>
            <w:r w:rsidRPr="00ED4D66">
              <w:rPr>
                <w:rFonts w:ascii="標楷體" w:eastAsia="標楷體" w:hAnsi="標楷體" w:cs="細明體" w:hint="eastAsia"/>
                <w:kern w:val="0"/>
                <w:szCs w:val="24"/>
              </w:rPr>
              <w:t>此，原告請求殘廢補償，並無理由，應予駁回。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(4)綜上述，原告因受有職業災害之損害金額為47,265元（4,065+  43,200=47,265），</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(5)</w:t>
            </w:r>
            <w:proofErr w:type="gramStart"/>
            <w:r w:rsidRPr="00ED4D66">
              <w:rPr>
                <w:rFonts w:ascii="標楷體" w:eastAsia="標楷體" w:hAnsi="標楷體" w:cs="細明體" w:hint="eastAsia"/>
                <w:kern w:val="0"/>
                <w:szCs w:val="24"/>
              </w:rPr>
              <w:t>然查</w:t>
            </w:r>
            <w:proofErr w:type="gramEnd"/>
            <w:r w:rsidRPr="00ED4D66">
              <w:rPr>
                <w:rFonts w:ascii="標楷體" w:eastAsia="標楷體" w:hAnsi="標楷體" w:cs="細明體" w:hint="eastAsia"/>
                <w:kern w:val="0"/>
                <w:szCs w:val="24"/>
              </w:rPr>
              <w:t>，勞工因遭遇職業災害而致死亡、殘廢、傷害或疾病時，雇</w:t>
            </w:r>
            <w:r w:rsidRPr="00ED4D66">
              <w:rPr>
                <w:rFonts w:ascii="標楷體" w:eastAsia="標楷體" w:hAnsi="標楷體" w:cs="細明體" w:hint="eastAsia"/>
                <w:kern w:val="0"/>
                <w:szCs w:val="24"/>
              </w:rPr>
              <w:lastRenderedPageBreak/>
              <w:t>主應依左列規定予以補償。但如同</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事故，依勞工保險條例或其他法令規定，已由雇主支付費用補償者，雇主得予以抵充之，勞基法第59條所定同一事故，依勞工保險條例或其他法令規定，已由雇主支付費用補償者，雇主得予以抵充之。但支付之費用如由勞工與雇主共同負擔者，其補償之</w:t>
            </w:r>
            <w:proofErr w:type="gramStart"/>
            <w:r w:rsidRPr="00ED4D66">
              <w:rPr>
                <w:rFonts w:ascii="標楷體" w:eastAsia="標楷體" w:hAnsi="標楷體" w:cs="細明體" w:hint="eastAsia"/>
                <w:kern w:val="0"/>
                <w:szCs w:val="24"/>
              </w:rPr>
              <w:t>抵充按雇主</w:t>
            </w:r>
            <w:proofErr w:type="gramEnd"/>
            <w:r w:rsidRPr="00ED4D66">
              <w:rPr>
                <w:rFonts w:ascii="標楷體" w:eastAsia="標楷體" w:hAnsi="標楷體" w:cs="細明體" w:hint="eastAsia"/>
                <w:kern w:val="0"/>
                <w:szCs w:val="24"/>
              </w:rPr>
              <w:t>負擔之比例計算，勞基法第59條但書、勞基法施行細則第34條分別定有明文，是勞基法第59條但書固規定同一事故，依勞工保險條例規定，已由雇主支付費用補償者，雇主得予以抵充之。惟須支付之費用即保險費係由雇主負擔時，始有其適用，</w:t>
            </w:r>
            <w:proofErr w:type="gramStart"/>
            <w:r w:rsidRPr="00ED4D66">
              <w:rPr>
                <w:rFonts w:ascii="標楷體" w:eastAsia="標楷體" w:hAnsi="標楷體" w:cs="細明體" w:hint="eastAsia"/>
                <w:kern w:val="0"/>
                <w:szCs w:val="24"/>
              </w:rPr>
              <w:t>此觀勞基法</w:t>
            </w:r>
            <w:proofErr w:type="gramEnd"/>
            <w:r w:rsidRPr="00ED4D66">
              <w:rPr>
                <w:rFonts w:ascii="標楷體" w:eastAsia="標楷體" w:hAnsi="標楷體" w:cs="細明體" w:hint="eastAsia"/>
                <w:kern w:val="0"/>
                <w:szCs w:val="24"/>
              </w:rPr>
              <w:t>施行細則第34條之規定即明（最高法院84年度台上字第2727號判決意旨可資參照）。由雇主負擔費用之其他商業保險給付，固非依法令規定之補償，惟雇主既係為分擔其職災給付之  風險而為之投保，以勞動基準法第五十九條職業災害補償制度設計之理念在分散風險，而不在追究責任，與保險制度係將個人損失直接分散給向同一保險人投保之其他要保人，間接分散給廣大之社會成員之制度不謀而合。是以雇主為勞工投保商業保險，確保其賠償資力，並以保障勞工獲得相當程度之賠償或補償為目的，應可由雇主主張類推適用該條規定予以抵</w:t>
            </w:r>
            <w:proofErr w:type="gramStart"/>
            <w:r w:rsidRPr="00ED4D66">
              <w:rPr>
                <w:rFonts w:ascii="標楷體" w:eastAsia="標楷體" w:hAnsi="標楷體" w:cs="細明體" w:hint="eastAsia"/>
                <w:kern w:val="0"/>
                <w:szCs w:val="24"/>
              </w:rPr>
              <w:t>充</w:t>
            </w:r>
            <w:proofErr w:type="gramEnd"/>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始得謂與</w:t>
            </w:r>
            <w:proofErr w:type="gramEnd"/>
            <w:r w:rsidRPr="00ED4D66">
              <w:rPr>
                <w:rFonts w:ascii="標楷體" w:eastAsia="標楷體" w:hAnsi="標楷體" w:cs="細明體" w:hint="eastAsia"/>
                <w:kern w:val="0"/>
                <w:szCs w:val="24"/>
              </w:rPr>
              <w:t>立法目的相合（最高法院95年度台上字第854 號判決意旨參照）。</w:t>
            </w:r>
            <w:proofErr w:type="gramStart"/>
            <w:r w:rsidRPr="00ED4D66">
              <w:rPr>
                <w:rFonts w:ascii="標楷體" w:eastAsia="標楷體" w:hAnsi="標楷體" w:cs="細明體" w:hint="eastAsia"/>
                <w:kern w:val="0"/>
                <w:szCs w:val="24"/>
              </w:rPr>
              <w:t>從而，</w:t>
            </w:r>
            <w:proofErr w:type="gramEnd"/>
            <w:r w:rsidRPr="00ED4D66">
              <w:rPr>
                <w:rFonts w:ascii="標楷體" w:eastAsia="標楷體" w:hAnsi="標楷體" w:cs="細明體" w:hint="eastAsia"/>
                <w:kern w:val="0"/>
                <w:szCs w:val="24"/>
              </w:rPr>
              <w:t>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公司已為原告投保勞工保險，原告已受領勞工保險給付15,807元、團體保險7,098 元，並受領慰問金6,000 元，為兩造所不爭，合計原告已受領28,905元</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計算式:15,807+7,098+6,000=28,905</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，扣除後，原告得請求被</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w:t>
            </w:r>
            <w:proofErr w:type="gramStart"/>
            <w:r w:rsidRPr="00ED4D66">
              <w:rPr>
                <w:rFonts w:ascii="標楷體" w:eastAsia="標楷體" w:hAnsi="標楷體" w:cs="細明體" w:hint="eastAsia"/>
                <w:kern w:val="0"/>
                <w:szCs w:val="24"/>
              </w:rPr>
              <w:t>告</w:t>
            </w:r>
            <w:r w:rsidR="00A1440F">
              <w:rPr>
                <w:rFonts w:ascii="標楷體" w:eastAsia="標楷體" w:hAnsi="標楷體" w:cs="細明體" w:hint="eastAsia"/>
                <w:kern w:val="0"/>
                <w:szCs w:val="24"/>
              </w:rPr>
              <w:t>乙○○</w:t>
            </w:r>
            <w:proofErr w:type="gramEnd"/>
            <w:r w:rsidRPr="00ED4D66">
              <w:rPr>
                <w:rFonts w:ascii="標楷體" w:eastAsia="標楷體" w:hAnsi="標楷體" w:cs="細明體" w:hint="eastAsia"/>
                <w:kern w:val="0"/>
                <w:szCs w:val="24"/>
              </w:rPr>
              <w:t>公司給付18,360元之範圍內為有理由</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 xml:space="preserve">計算式:47,265-  28,905=18,360 </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，應予駁回。被告抗辯已交付原告慰問金12,000元，然原告自認僅收受6,000 元，</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，被告並未舉證已實其說，自難</w:t>
            </w:r>
            <w:proofErr w:type="gramStart"/>
            <w:r w:rsidRPr="00ED4D66">
              <w:rPr>
                <w:rFonts w:ascii="標楷體" w:eastAsia="標楷體" w:hAnsi="標楷體" w:cs="細明體" w:hint="eastAsia"/>
                <w:kern w:val="0"/>
                <w:szCs w:val="24"/>
              </w:rPr>
              <w:t>採</w:t>
            </w:r>
            <w:proofErr w:type="gramEnd"/>
            <w:r w:rsidRPr="00ED4D66">
              <w:rPr>
                <w:rFonts w:ascii="標楷體" w:eastAsia="標楷體" w:hAnsi="標楷體" w:cs="細明體" w:hint="eastAsia"/>
                <w:kern w:val="0"/>
                <w:szCs w:val="24"/>
              </w:rPr>
              <w:t>信。</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lastRenderedPageBreak/>
              <w:t>(6)勞動基準法第59條所定職業災害補償，係為保障勞工，加強</w:t>
            </w:r>
            <w:proofErr w:type="gramStart"/>
            <w:r w:rsidR="00FB6187">
              <w:rPr>
                <w:rFonts w:ascii="標楷體" w:eastAsia="標楷體" w:hAnsi="標楷體" w:cs="細明體" w:hint="eastAsia"/>
                <w:kern w:val="0"/>
                <w:szCs w:val="24"/>
              </w:rPr>
              <w:t>勞</w:t>
            </w:r>
            <w:proofErr w:type="gramEnd"/>
            <w:r w:rsidRPr="00ED4D66">
              <w:rPr>
                <w:rFonts w:ascii="標楷體" w:eastAsia="標楷體" w:hAnsi="標楷體" w:cs="細明體" w:hint="eastAsia"/>
                <w:kern w:val="0"/>
                <w:szCs w:val="24"/>
              </w:rPr>
              <w:t>、雇關係、促進社會經濟發展之特別規定，性質上非屬損害賠償。且職業災害補償乃對受到「與工作有關傷害」之受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人，提供及時有效之薪資利益、醫療照顧及勞動力重建措施之制度，使受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人及受其扶養之家屬不致陷入貧困之境，造成社會問題，其宗旨非在對違反義務、具有故意過失之雇主加以制裁或課以責任，而係維護勞動者及其家屬之生存權，並保存或重建個人及社會之勞動力，是以職業災害補償制度之特質</w:t>
            </w:r>
            <w:proofErr w:type="gramStart"/>
            <w:r w:rsidRPr="00ED4D66">
              <w:rPr>
                <w:rFonts w:ascii="標楷體" w:eastAsia="標楷體" w:hAnsi="標楷體" w:cs="細明體" w:hint="eastAsia"/>
                <w:kern w:val="0"/>
                <w:szCs w:val="24"/>
              </w:rPr>
              <w:t>採</w:t>
            </w:r>
            <w:proofErr w:type="gramEnd"/>
            <w:r w:rsidRPr="00ED4D66">
              <w:rPr>
                <w:rFonts w:ascii="標楷體" w:eastAsia="標楷體" w:hAnsi="標楷體" w:cs="細明體" w:hint="eastAsia"/>
                <w:kern w:val="0"/>
                <w:szCs w:val="24"/>
              </w:rPr>
              <w:t>無過失責任主義，凡雇主對於業務上災害之發生，不問其主觀上有無故意過失，皆應負補償之責任，受</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人縱使與有過失，亦不減損其應有之權利（最高法院95年度台上字第2542號判決意旨參  照）。被告抗辯原告與有過失云云，</w:t>
            </w:r>
            <w:proofErr w:type="gramStart"/>
            <w:r w:rsidRPr="00ED4D66">
              <w:rPr>
                <w:rFonts w:ascii="標楷體" w:eastAsia="標楷體" w:hAnsi="標楷體" w:cs="細明體" w:hint="eastAsia"/>
                <w:kern w:val="0"/>
                <w:szCs w:val="24"/>
              </w:rPr>
              <w:t>並不足取</w:t>
            </w:r>
            <w:proofErr w:type="gramEnd"/>
            <w:r w:rsidRPr="00ED4D66">
              <w:rPr>
                <w:rFonts w:ascii="標楷體" w:eastAsia="標楷體" w:hAnsi="標楷體" w:cs="細明體" w:hint="eastAsia"/>
                <w:kern w:val="0"/>
                <w:szCs w:val="24"/>
              </w:rPr>
              <w:t>。</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(三)原告依據侵權行為法則，請求被告連帶給付醫療費用504,065元，減少勞動能力之損害521,190元，</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撫金500,00 0元，是否有理由？原告是否與有過失？被告得抵充之金額為何?</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(1)因故意或過失，不法侵害他人之權利者，負損害賠償責任；違反保護他人之法律，致生損害於他人者，負損害賠償責任，民法第184 條第1 項前段及第2 項定有明文。再勞工因職業災害所致之損害，雇主應負賠償責任，職業災害勞工保護法第7 條亦有明文。上開民法第184 條第2 項所謂保護他人之法律，係指保護個人權益之法律、習慣法、命令、規章等。而勞工安全衛生法、勞工安全衛生設施規則、勞工安全衛生教育訓練規則之目的即是為防止職業災害及保障勞工安全與健康（勞工安全衛生法第1 條規定參照），屬民法第184 條第2 項規定之保護他人之法律。</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(2)按勞工安全衛生法第5條第1項</w:t>
            </w:r>
            <w:proofErr w:type="gramStart"/>
            <w:r w:rsidRPr="00ED4D66">
              <w:rPr>
                <w:rFonts w:ascii="標楷體" w:eastAsia="標楷體" w:hAnsi="標楷體" w:cs="細明體" w:hint="eastAsia"/>
                <w:kern w:val="0"/>
                <w:szCs w:val="24"/>
              </w:rPr>
              <w:t>第5款暨第2項</w:t>
            </w:r>
            <w:proofErr w:type="gramEnd"/>
            <w:r w:rsidRPr="00ED4D66">
              <w:rPr>
                <w:rFonts w:ascii="標楷體" w:eastAsia="標楷體" w:hAnsi="標楷體" w:cs="細明體" w:hint="eastAsia"/>
                <w:kern w:val="0"/>
                <w:szCs w:val="24"/>
              </w:rPr>
              <w:t>：「雇主對左列事項應有符合標準之必要安全衛生設備：…一、防止機械、器具、設</w:t>
            </w:r>
            <w:r w:rsidRPr="00ED4D66">
              <w:rPr>
                <w:rFonts w:ascii="標楷體" w:eastAsia="標楷體" w:hAnsi="標楷體" w:cs="細明體" w:hint="eastAsia"/>
                <w:kern w:val="0"/>
                <w:szCs w:val="24"/>
              </w:rPr>
              <w:lastRenderedPageBreak/>
              <w:t>備等引起之危害。八、防止輻射線、高溫、低溫、超音波、噪音、振動、異常氣壓等引起之危害。」；次按勞工安全衛生設施</w:t>
            </w:r>
            <w:proofErr w:type="gramStart"/>
            <w:r w:rsidRPr="00ED4D66">
              <w:rPr>
                <w:rFonts w:ascii="標楷體" w:eastAsia="標楷體" w:hAnsi="標楷體" w:cs="細明體" w:hint="eastAsia"/>
                <w:kern w:val="0"/>
                <w:szCs w:val="24"/>
              </w:rPr>
              <w:t>規則第183</w:t>
            </w:r>
            <w:proofErr w:type="gramEnd"/>
            <w:r w:rsidRPr="00ED4D66">
              <w:rPr>
                <w:rFonts w:ascii="標楷體" w:eastAsia="標楷體" w:hAnsi="標楷體" w:cs="細明體" w:hint="eastAsia"/>
                <w:kern w:val="0"/>
                <w:szCs w:val="24"/>
              </w:rPr>
              <w:t xml:space="preserve"> 條規定：「雇主對於鼓風爐、</w:t>
            </w:r>
            <w:proofErr w:type="gramStart"/>
            <w:r w:rsidRPr="00ED4D66">
              <w:rPr>
                <w:rFonts w:ascii="標楷體" w:eastAsia="標楷體" w:hAnsi="標楷體" w:cs="細明體" w:hint="eastAsia"/>
                <w:kern w:val="0"/>
                <w:szCs w:val="24"/>
              </w:rPr>
              <w:t>鑄鐵爐或玻璃熔解爐或處置</w:t>
            </w:r>
            <w:proofErr w:type="gramEnd"/>
            <w:r w:rsidRPr="00ED4D66">
              <w:rPr>
                <w:rFonts w:ascii="標楷體" w:eastAsia="標楷體" w:hAnsi="標楷體" w:cs="細明體" w:hint="eastAsia"/>
                <w:kern w:val="0"/>
                <w:szCs w:val="24"/>
              </w:rPr>
              <w:t xml:space="preserve">大量高熱物之作業場所，為防止該高熱物之飛散、溢出等引起之灼傷或其他危害，應採取適當之防範措施，並使作業勞工佩戴適當之防護具」。另雇主對勞工應施以從事工作及預防災變所必要之安全衛生教育、訓練。雇主應依其事業之規模、性質，實施安全衛生管理；並應依中央主管機關之規定，設置勞工安全衛生組織、人員。雇主對於第五條第一項之設備及其作業，應訂定自動檢查計畫實施自動檢查。雇主對新  </w:t>
            </w:r>
            <w:proofErr w:type="gramStart"/>
            <w:r w:rsidRPr="00ED4D66">
              <w:rPr>
                <w:rFonts w:ascii="標楷體" w:eastAsia="標楷體" w:hAnsi="標楷體" w:cs="細明體" w:hint="eastAsia"/>
                <w:kern w:val="0"/>
                <w:szCs w:val="24"/>
              </w:rPr>
              <w:t>僱</w:t>
            </w:r>
            <w:proofErr w:type="gramEnd"/>
            <w:r w:rsidRPr="00ED4D66">
              <w:rPr>
                <w:rFonts w:ascii="標楷體" w:eastAsia="標楷體" w:hAnsi="標楷體" w:cs="細明體" w:hint="eastAsia"/>
                <w:kern w:val="0"/>
                <w:szCs w:val="24"/>
              </w:rPr>
              <w:t>勞工或在職勞工於變更工作前，應使其接受適於各該工作必要之安全衛生教育訓練。但在職勞工工作環境、工作性質與變更前相當者，不在此限。雇主雇用勞工30人以下，應依其事業規模、特性，訂定勞工安全衛生管理計畫，執行危險性工作場所之製程或施工安全評估事項，並得以執行紀錄代或文件代替勞工安全衛生管理計畫，為勞工安全衛生法第23條第1 項、第14條第1 項、第2 項、勞工安全衛生教育訓練規則第16條第1項、勞工安全衛生組織管理及自動檢查辦法第12條之1 定有明文。經查，被告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公司並未</w:t>
            </w:r>
            <w:proofErr w:type="gramStart"/>
            <w:r w:rsidRPr="00ED4D66">
              <w:rPr>
                <w:rFonts w:ascii="標楷體" w:eastAsia="標楷體" w:hAnsi="標楷體" w:cs="細明體" w:hint="eastAsia"/>
                <w:kern w:val="0"/>
                <w:szCs w:val="24"/>
              </w:rPr>
              <w:t>對於拌漆爐具</w:t>
            </w:r>
            <w:proofErr w:type="gramEnd"/>
            <w:r w:rsidRPr="00ED4D66">
              <w:rPr>
                <w:rFonts w:ascii="標楷體" w:eastAsia="標楷體" w:hAnsi="標楷體" w:cs="細明體" w:hint="eastAsia"/>
                <w:kern w:val="0"/>
                <w:szCs w:val="24"/>
              </w:rPr>
              <w:t>，防止溢出之設備，僅張貼警告標示，難謂已盡防護之方法，且原告有機會</w:t>
            </w:r>
            <w:proofErr w:type="gramStart"/>
            <w:r w:rsidRPr="00ED4D66">
              <w:rPr>
                <w:rFonts w:ascii="標楷體" w:eastAsia="標楷體" w:hAnsi="標楷體" w:cs="細明體" w:hint="eastAsia"/>
                <w:kern w:val="0"/>
                <w:szCs w:val="24"/>
              </w:rPr>
              <w:t>接近拌漆爐</w:t>
            </w:r>
            <w:proofErr w:type="gramEnd"/>
            <w:r w:rsidRPr="00ED4D66">
              <w:rPr>
                <w:rFonts w:ascii="標楷體" w:eastAsia="標楷體" w:hAnsi="標楷體" w:cs="細明體" w:hint="eastAsia"/>
                <w:kern w:val="0"/>
                <w:szCs w:val="24"/>
              </w:rPr>
              <w:t>，卻</w:t>
            </w:r>
            <w:proofErr w:type="gramStart"/>
            <w:r w:rsidRPr="00ED4D66">
              <w:rPr>
                <w:rFonts w:ascii="標楷體" w:eastAsia="標楷體" w:hAnsi="標楷體" w:cs="細明體" w:hint="eastAsia"/>
                <w:kern w:val="0"/>
                <w:szCs w:val="24"/>
              </w:rPr>
              <w:t>未著</w:t>
            </w:r>
            <w:proofErr w:type="gramEnd"/>
            <w:r w:rsidRPr="00ED4D66">
              <w:rPr>
                <w:rFonts w:ascii="標楷體" w:eastAsia="標楷體" w:hAnsi="標楷體" w:cs="細明體" w:hint="eastAsia"/>
                <w:kern w:val="0"/>
                <w:szCs w:val="24"/>
              </w:rPr>
              <w:t>適當防護具，雖已由資深同事告知不得</w:t>
            </w:r>
            <w:proofErr w:type="gramStart"/>
            <w:r w:rsidRPr="00ED4D66">
              <w:rPr>
                <w:rFonts w:ascii="標楷體" w:eastAsia="標楷體" w:hAnsi="標楷體" w:cs="細明體" w:hint="eastAsia"/>
                <w:kern w:val="0"/>
                <w:szCs w:val="24"/>
              </w:rPr>
              <w:t>靠近拌漆爐</w:t>
            </w:r>
            <w:proofErr w:type="gramEnd"/>
            <w:r w:rsidRPr="00ED4D66">
              <w:rPr>
                <w:rFonts w:ascii="標楷體" w:eastAsia="標楷體" w:hAnsi="標楷體" w:cs="細明體" w:hint="eastAsia"/>
                <w:kern w:val="0"/>
                <w:szCs w:val="24"/>
              </w:rPr>
              <w:t>，難認已對原告實施適法之在職教育訓練，被告</w:t>
            </w:r>
            <w:r w:rsidR="00A1440F">
              <w:rPr>
                <w:rFonts w:ascii="標楷體" w:eastAsia="標楷體" w:hAnsi="標楷體" w:cs="細明體" w:hint="eastAsia"/>
                <w:kern w:val="0"/>
                <w:szCs w:val="24"/>
              </w:rPr>
              <w:t>乙○○</w:t>
            </w:r>
            <w:proofErr w:type="gramStart"/>
            <w:r w:rsidRPr="00ED4D66">
              <w:rPr>
                <w:rFonts w:ascii="標楷體" w:eastAsia="標楷體" w:hAnsi="標楷體" w:cs="細明體" w:hint="eastAsia"/>
                <w:kern w:val="0"/>
                <w:szCs w:val="24"/>
              </w:rPr>
              <w:t>公司均未依法</w:t>
            </w:r>
            <w:proofErr w:type="gramEnd"/>
            <w:r w:rsidRPr="00ED4D66">
              <w:rPr>
                <w:rFonts w:ascii="標楷體" w:eastAsia="標楷體" w:hAnsi="標楷體" w:cs="細明體" w:hint="eastAsia"/>
                <w:kern w:val="0"/>
                <w:szCs w:val="24"/>
              </w:rPr>
              <w:t>設置應有之防護措施，及實施勞工安全衛生教育訓練，以致原告於上車拿取掃把時，因不慎勾</w:t>
            </w:r>
            <w:proofErr w:type="gramStart"/>
            <w:r w:rsidRPr="00ED4D66">
              <w:rPr>
                <w:rFonts w:ascii="標楷體" w:eastAsia="標楷體" w:hAnsi="標楷體" w:cs="細明體" w:hint="eastAsia"/>
                <w:kern w:val="0"/>
                <w:szCs w:val="24"/>
              </w:rPr>
              <w:t>到拌漆爐</w:t>
            </w:r>
            <w:proofErr w:type="gramEnd"/>
            <w:r w:rsidRPr="00ED4D66">
              <w:rPr>
                <w:rFonts w:ascii="標楷體" w:eastAsia="標楷體" w:hAnsi="標楷體" w:cs="細明體" w:hint="eastAsia"/>
                <w:kern w:val="0"/>
                <w:szCs w:val="24"/>
              </w:rPr>
              <w:t>之開關致</w:t>
            </w:r>
            <w:proofErr w:type="gramStart"/>
            <w:r w:rsidRPr="00ED4D66">
              <w:rPr>
                <w:rFonts w:ascii="標楷體" w:eastAsia="標楷體" w:hAnsi="標楷體" w:cs="細明體" w:hint="eastAsia"/>
                <w:kern w:val="0"/>
                <w:szCs w:val="24"/>
              </w:rPr>
              <w:t>滾燙之漆料</w:t>
            </w:r>
            <w:proofErr w:type="gramEnd"/>
            <w:r w:rsidRPr="00ED4D66">
              <w:rPr>
                <w:rFonts w:ascii="標楷體" w:eastAsia="標楷體" w:hAnsi="標楷體" w:cs="細明體" w:hint="eastAsia"/>
                <w:kern w:val="0"/>
                <w:szCs w:val="24"/>
              </w:rPr>
              <w:t>溢出而受傷，</w:t>
            </w:r>
            <w:proofErr w:type="gramStart"/>
            <w:r w:rsidRPr="00ED4D66">
              <w:rPr>
                <w:rFonts w:ascii="標楷體" w:eastAsia="標楷體" w:hAnsi="標楷體" w:cs="細明體" w:hint="eastAsia"/>
                <w:kern w:val="0"/>
                <w:szCs w:val="24"/>
              </w:rPr>
              <w:t>從而，</w:t>
            </w:r>
            <w:proofErr w:type="gramEnd"/>
            <w:r w:rsidRPr="00ED4D66">
              <w:rPr>
                <w:rFonts w:ascii="標楷體" w:eastAsia="標楷體" w:hAnsi="標楷體" w:cs="細明體" w:hint="eastAsia"/>
                <w:kern w:val="0"/>
                <w:szCs w:val="24"/>
              </w:rPr>
              <w:t>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公司確實違反前開保護他人之勞工安全衛生法之相關規定，應對於</w:t>
            </w:r>
            <w:proofErr w:type="gramStart"/>
            <w:r w:rsidRPr="00ED4D66">
              <w:rPr>
                <w:rFonts w:ascii="標楷體" w:eastAsia="標楷體" w:hAnsi="標楷體" w:cs="細明體" w:hint="eastAsia"/>
                <w:kern w:val="0"/>
                <w:szCs w:val="24"/>
              </w:rPr>
              <w:t>原告負侵權</w:t>
            </w:r>
            <w:proofErr w:type="gramEnd"/>
            <w:r w:rsidRPr="00ED4D66">
              <w:rPr>
                <w:rFonts w:ascii="標楷體" w:eastAsia="標楷體" w:hAnsi="標楷體" w:cs="細明體" w:hint="eastAsia"/>
                <w:kern w:val="0"/>
                <w:szCs w:val="24"/>
              </w:rPr>
              <w:t>行為之賠償責任。</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(3)法人對於其董事或其他有代表權之人因執行職務所加於他人之損</w:t>
            </w:r>
            <w:r w:rsidRPr="00ED4D66">
              <w:rPr>
                <w:rFonts w:ascii="標楷體" w:eastAsia="標楷體" w:hAnsi="標楷體" w:cs="細明體" w:hint="eastAsia"/>
                <w:kern w:val="0"/>
                <w:szCs w:val="24"/>
              </w:rPr>
              <w:lastRenderedPageBreak/>
              <w:t>害，與該行為人連帶負賠償之責任，公司負責人對於公司業務之執行，如有違反法令致他人受有損害時，對他人應與公司負連帶賠償之責。民法第28條、公司法第23條第2項分別定有明文。經查。被告</w:t>
            </w:r>
            <w:r w:rsidR="009A0EB6">
              <w:rPr>
                <w:rFonts w:ascii="標楷體" w:eastAsia="標楷體" w:hAnsi="標楷體" w:cs="細明體" w:hint="eastAsia"/>
                <w:kern w:val="0"/>
                <w:szCs w:val="24"/>
              </w:rPr>
              <w:t>○○○</w:t>
            </w:r>
            <w:r w:rsidRPr="00ED4D66">
              <w:rPr>
                <w:rFonts w:ascii="標楷體" w:eastAsia="標楷體" w:hAnsi="標楷體" w:cs="細明體" w:hint="eastAsia"/>
                <w:kern w:val="0"/>
                <w:szCs w:val="24"/>
              </w:rPr>
              <w:t>為被告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公司之負責人，因過失違反前開勞工安全衛生法之相關規定，未對於原告實施</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定時數以上安全教育訓練，且未依法設置應有之防護措施，致原告受有前揭傷害，則被告</w:t>
            </w:r>
            <w:r w:rsidR="009A0EB6">
              <w:rPr>
                <w:rFonts w:ascii="標楷體" w:eastAsia="標楷體" w:hAnsi="標楷體" w:cs="細明體" w:hint="eastAsia"/>
                <w:kern w:val="0"/>
                <w:szCs w:val="24"/>
              </w:rPr>
              <w:t>○○○</w:t>
            </w:r>
            <w:r w:rsidRPr="00ED4D66">
              <w:rPr>
                <w:rFonts w:ascii="標楷體" w:eastAsia="標楷體" w:hAnsi="標楷體" w:cs="細明體" w:hint="eastAsia"/>
                <w:kern w:val="0"/>
                <w:szCs w:val="24"/>
              </w:rPr>
              <w:t>與被告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公司即應依上開規定，連帶對原告負損害賠償責任。</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(4)不法侵害他人之身體或健康者，對於被害人因此喪失或減少勞動能力或增加生活上之需要時，應負損害賠償責任。不法侵害他人之身體、健康、名譽、自由、信用、隱私、貞操，或不法侵害其他人格法益而情節重大者，被害人雖非財產上之損害，亦得請求賠償相當之金額，民法第193條、第195條定有明文。</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茲就原告得請求侵權行為損害賠償金額，分述如下：</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(甲)醫藥費部份：原告主張因本件傷害支出醫藥費及植皮費用共50  4,065 元，並提出恩主公醫院出具之醫藥費單據為證（見調字卷第23至30頁），</w:t>
            </w:r>
            <w:proofErr w:type="gramStart"/>
            <w:r w:rsidRPr="00ED4D66">
              <w:rPr>
                <w:rFonts w:ascii="標楷體" w:eastAsia="標楷體" w:hAnsi="標楷體" w:cs="細明體" w:hint="eastAsia"/>
                <w:kern w:val="0"/>
                <w:szCs w:val="24"/>
              </w:rPr>
              <w:t>然查</w:t>
            </w:r>
            <w:proofErr w:type="gramEnd"/>
            <w:r w:rsidRPr="00ED4D66">
              <w:rPr>
                <w:rFonts w:ascii="標楷體" w:eastAsia="標楷體" w:hAnsi="標楷體" w:cs="細明體" w:hint="eastAsia"/>
                <w:kern w:val="0"/>
                <w:szCs w:val="24"/>
              </w:rPr>
              <w:t>，其中恩主公醫院出具之醫藥費4,065元，應為醫藥費之必要支出，應屬有據，應予准許，</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，應予駁回。臺大醫院函覆以本院原告之傷口已癒合，不須進行植皮手術等語，有臺大醫院101 年11月26日校附</w:t>
            </w:r>
            <w:proofErr w:type="gramStart"/>
            <w:r w:rsidRPr="00ED4D66">
              <w:rPr>
                <w:rFonts w:ascii="標楷體" w:eastAsia="標楷體" w:hAnsi="標楷體" w:cs="細明體" w:hint="eastAsia"/>
                <w:kern w:val="0"/>
                <w:szCs w:val="24"/>
              </w:rPr>
              <w:t>醫</w:t>
            </w:r>
            <w:proofErr w:type="gramEnd"/>
            <w:r w:rsidRPr="00ED4D66">
              <w:rPr>
                <w:rFonts w:ascii="標楷體" w:eastAsia="標楷體" w:hAnsi="標楷體" w:cs="細明體" w:hint="eastAsia"/>
                <w:kern w:val="0"/>
                <w:szCs w:val="24"/>
              </w:rPr>
              <w:t>秘字第00000000000 號函可按（見本院卷第108 頁），且原告並未舉證實際已支出植皮費用，或有植皮之必要，原告請求植皮費用50萬元部份，自無理由。</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(乙)勞動能力減損部分：</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原告之傷口已完全癒合，但仍有肥厚性疤痕，</w:t>
            </w:r>
            <w:proofErr w:type="gramStart"/>
            <w:r w:rsidRPr="00ED4D66">
              <w:rPr>
                <w:rFonts w:ascii="標楷體" w:eastAsia="標楷體" w:hAnsi="標楷體" w:cs="細明體" w:hint="eastAsia"/>
                <w:kern w:val="0"/>
                <w:szCs w:val="24"/>
              </w:rPr>
              <w:t>凹</w:t>
            </w:r>
            <w:proofErr w:type="gramEnd"/>
            <w:r w:rsidRPr="00ED4D66">
              <w:rPr>
                <w:rFonts w:ascii="標楷體" w:eastAsia="標楷體" w:hAnsi="標楷體" w:cs="細明體" w:hint="eastAsia"/>
                <w:kern w:val="0"/>
                <w:szCs w:val="24"/>
              </w:rPr>
              <w:t>性疤痕和皮膚色差之問題，疤痕為傷口癒合完成之產物，成熟後只能接近正常皮膚的顏色與構造，該疤痕約占總體表面積百分之</w:t>
            </w:r>
            <w:proofErr w:type="gramStart"/>
            <w:r w:rsidRPr="00ED4D66">
              <w:rPr>
                <w:rFonts w:ascii="標楷體" w:eastAsia="標楷體" w:hAnsi="標楷體" w:cs="細明體" w:hint="eastAsia"/>
                <w:kern w:val="0"/>
                <w:szCs w:val="24"/>
              </w:rPr>
              <w:t>1</w:t>
            </w:r>
            <w:proofErr w:type="gramEnd"/>
            <w:r w:rsidRPr="00ED4D66">
              <w:rPr>
                <w:rFonts w:ascii="標楷體" w:eastAsia="標楷體" w:hAnsi="標楷體" w:cs="細明體" w:hint="eastAsia"/>
                <w:kern w:val="0"/>
                <w:szCs w:val="24"/>
              </w:rPr>
              <w:t xml:space="preserve"> ，分散在背部（2 平方</w:t>
            </w:r>
            <w:r w:rsidRPr="00ED4D66">
              <w:rPr>
                <w:rFonts w:ascii="標楷體" w:eastAsia="標楷體" w:hAnsi="標楷體" w:cs="細明體" w:hint="eastAsia"/>
                <w:kern w:val="0"/>
                <w:szCs w:val="24"/>
              </w:rPr>
              <w:lastRenderedPageBreak/>
              <w:t>公分）、右上肢（約66平方公分）、臉部（約4 至5 公分之線狀痕），除美觀問題外，</w:t>
            </w:r>
            <w:proofErr w:type="gramStart"/>
            <w:r w:rsidRPr="00ED4D66">
              <w:rPr>
                <w:rFonts w:ascii="標楷體" w:eastAsia="標楷體" w:hAnsi="標楷體" w:cs="細明體" w:hint="eastAsia"/>
                <w:kern w:val="0"/>
                <w:szCs w:val="24"/>
              </w:rPr>
              <w:t>有癢及痛</w:t>
            </w:r>
            <w:proofErr w:type="gramEnd"/>
            <w:r w:rsidRPr="00ED4D66">
              <w:rPr>
                <w:rFonts w:ascii="標楷體" w:eastAsia="標楷體" w:hAnsi="標楷體" w:cs="細明體" w:hint="eastAsia"/>
                <w:kern w:val="0"/>
                <w:szCs w:val="24"/>
              </w:rPr>
              <w:t>之</w:t>
            </w:r>
            <w:proofErr w:type="gramStart"/>
            <w:r w:rsidRPr="00ED4D66">
              <w:rPr>
                <w:rFonts w:ascii="標楷體" w:eastAsia="標楷體" w:hAnsi="標楷體" w:cs="細明體" w:hint="eastAsia"/>
                <w:kern w:val="0"/>
                <w:szCs w:val="24"/>
              </w:rPr>
              <w:t>不舒感</w:t>
            </w:r>
            <w:proofErr w:type="gramEnd"/>
            <w:r w:rsidRPr="00ED4D66">
              <w:rPr>
                <w:rFonts w:ascii="標楷體" w:eastAsia="標楷體" w:hAnsi="標楷體" w:cs="細明體" w:hint="eastAsia"/>
                <w:kern w:val="0"/>
                <w:szCs w:val="24"/>
              </w:rPr>
              <w:t>，但關節功能及皮膚排汗功能不受影響，依據勞工保險失能給付標準，失能與減少勞動比例皆不符合給付標準，有臺大醫院101 年10月4 日校附</w:t>
            </w:r>
            <w:proofErr w:type="gramStart"/>
            <w:r w:rsidRPr="00ED4D66">
              <w:rPr>
                <w:rFonts w:ascii="標楷體" w:eastAsia="標楷體" w:hAnsi="標楷體" w:cs="細明體" w:hint="eastAsia"/>
                <w:kern w:val="0"/>
                <w:szCs w:val="24"/>
              </w:rPr>
              <w:t>醫祕</w:t>
            </w:r>
            <w:proofErr w:type="gramEnd"/>
            <w:r w:rsidRPr="00ED4D66">
              <w:rPr>
                <w:rFonts w:ascii="標楷體" w:eastAsia="標楷體" w:hAnsi="標楷體" w:cs="細明體" w:hint="eastAsia"/>
                <w:kern w:val="0"/>
                <w:szCs w:val="24"/>
              </w:rPr>
              <w:t>字第0000000000號函可按（見本院卷第85頁），已如前述，</w:t>
            </w:r>
            <w:proofErr w:type="gramStart"/>
            <w:r w:rsidRPr="00ED4D66">
              <w:rPr>
                <w:rFonts w:ascii="標楷體" w:eastAsia="標楷體" w:hAnsi="標楷體" w:cs="細明體" w:hint="eastAsia"/>
                <w:kern w:val="0"/>
                <w:szCs w:val="24"/>
              </w:rPr>
              <w:t>準</w:t>
            </w:r>
            <w:proofErr w:type="gramEnd"/>
            <w:r w:rsidRPr="00ED4D66">
              <w:rPr>
                <w:rFonts w:ascii="標楷體" w:eastAsia="標楷體" w:hAnsi="標楷體" w:cs="細明體" w:hint="eastAsia"/>
                <w:kern w:val="0"/>
                <w:szCs w:val="24"/>
              </w:rPr>
              <w:t>此，原告請求減少勞動能力之損失，並無理由，應予駁回。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(丙)精神</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撫金部分：</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按慰藉金之賠償須以人格權遭遇侵害，使精神上受有痛苦為必要，其核給之標準固與財產上損害之計算不同，</w:t>
            </w:r>
            <w:proofErr w:type="gramStart"/>
            <w:r w:rsidRPr="00ED4D66">
              <w:rPr>
                <w:rFonts w:ascii="標楷體" w:eastAsia="標楷體" w:hAnsi="標楷體" w:cs="細明體" w:hint="eastAsia"/>
                <w:kern w:val="0"/>
                <w:szCs w:val="24"/>
              </w:rPr>
              <w:t>然非不可</w:t>
            </w:r>
            <w:proofErr w:type="gramEnd"/>
            <w:r w:rsidRPr="00ED4D66">
              <w:rPr>
                <w:rFonts w:ascii="標楷體" w:eastAsia="標楷體" w:hAnsi="標楷體" w:cs="細明體" w:hint="eastAsia"/>
                <w:kern w:val="0"/>
                <w:szCs w:val="24"/>
              </w:rPr>
              <w:t>斟酌雙方身分資力與加害程度，及其他各種情形核定相當之數額（有最高法院51年台上字第223號判例可資參照）。本件原告為雜工，事故發生前每日薪資為1,200元，名下並無不動產、</w:t>
            </w:r>
            <w:proofErr w:type="gramStart"/>
            <w:r w:rsidRPr="00ED4D66">
              <w:rPr>
                <w:rFonts w:ascii="標楷體" w:eastAsia="標楷體" w:hAnsi="標楷體" w:cs="細明體" w:hint="eastAsia"/>
                <w:kern w:val="0"/>
                <w:szCs w:val="24"/>
              </w:rPr>
              <w:t>100</w:t>
            </w:r>
            <w:proofErr w:type="gramEnd"/>
            <w:r w:rsidRPr="00ED4D66">
              <w:rPr>
                <w:rFonts w:ascii="標楷體" w:eastAsia="標楷體" w:hAnsi="標楷體" w:cs="細明體" w:hint="eastAsia"/>
                <w:kern w:val="0"/>
                <w:szCs w:val="24"/>
              </w:rPr>
              <w:t>年度並無所得，被告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公司資本額200萬元，係從事油漆工程業、交通標示工程業、交通標誌器材批發業等業務、被告</w:t>
            </w:r>
            <w:r w:rsidR="00B26F51">
              <w:rPr>
                <w:rFonts w:ascii="標楷體" w:eastAsia="標楷體" w:hAnsi="標楷體" w:cs="細明體" w:hint="eastAsia"/>
                <w:kern w:val="0"/>
                <w:szCs w:val="24"/>
              </w:rPr>
              <w:t>○○○</w:t>
            </w:r>
            <w:r w:rsidRPr="00ED4D66">
              <w:rPr>
                <w:rFonts w:ascii="標楷體" w:eastAsia="標楷體" w:hAnsi="標楷體" w:cs="細明體" w:hint="eastAsia"/>
                <w:kern w:val="0"/>
                <w:szCs w:val="24"/>
              </w:rPr>
              <w:t>為被告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公司之法定代理人，</w:t>
            </w:r>
            <w:proofErr w:type="gramStart"/>
            <w:r w:rsidRPr="00ED4D66">
              <w:rPr>
                <w:rFonts w:ascii="標楷體" w:eastAsia="標楷體" w:hAnsi="標楷體" w:cs="細明體" w:hint="eastAsia"/>
                <w:kern w:val="0"/>
                <w:szCs w:val="24"/>
              </w:rPr>
              <w:t>有卷附</w:t>
            </w:r>
            <w:proofErr w:type="gramEnd"/>
            <w:r w:rsidRPr="00ED4D66">
              <w:rPr>
                <w:rFonts w:ascii="標楷體" w:eastAsia="標楷體" w:hAnsi="標楷體" w:cs="細明體" w:hint="eastAsia"/>
                <w:kern w:val="0"/>
                <w:szCs w:val="24"/>
              </w:rPr>
              <w:t>之被告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公司變更登記表、稅務電子閘門資料查詢表可按（見</w:t>
            </w:r>
            <w:proofErr w:type="gramStart"/>
            <w:r w:rsidRPr="00ED4D66">
              <w:rPr>
                <w:rFonts w:ascii="標楷體" w:eastAsia="標楷體" w:hAnsi="標楷體" w:cs="細明體" w:hint="eastAsia"/>
                <w:kern w:val="0"/>
                <w:szCs w:val="24"/>
              </w:rPr>
              <w:t>101</w:t>
            </w:r>
            <w:proofErr w:type="gramEnd"/>
            <w:r w:rsidRPr="00ED4D66">
              <w:rPr>
                <w:rFonts w:ascii="標楷體" w:eastAsia="標楷體" w:hAnsi="標楷體" w:cs="細明體" w:hint="eastAsia"/>
                <w:kern w:val="0"/>
                <w:szCs w:val="24"/>
              </w:rPr>
              <w:t>年度救字第127號卷第16 頁、調字卷第50頁）。本院審</w:t>
            </w:r>
            <w:proofErr w:type="gramStart"/>
            <w:r w:rsidRPr="00ED4D66">
              <w:rPr>
                <w:rFonts w:ascii="標楷體" w:eastAsia="標楷體" w:hAnsi="標楷體" w:cs="細明體" w:hint="eastAsia"/>
                <w:kern w:val="0"/>
                <w:szCs w:val="24"/>
              </w:rPr>
              <w:t>酌上情及</w:t>
            </w:r>
            <w:proofErr w:type="gramEnd"/>
            <w:r w:rsidRPr="00ED4D66">
              <w:rPr>
                <w:rFonts w:ascii="標楷體" w:eastAsia="標楷體" w:hAnsi="標楷體" w:cs="細明體" w:hint="eastAsia"/>
                <w:kern w:val="0"/>
                <w:szCs w:val="24"/>
              </w:rPr>
              <w:t>原告本件事故受有系爭傷害，目前已痊癒，且無進行植皮之必要等情，認原告請求精神</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撫金5萬元應屬允當，</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，應予駁回。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(丁)綜上所述，原告因本件事故受傷，得請求被告賠償醫藥費4,065元、精神</w:t>
            </w:r>
            <w:proofErr w:type="gramStart"/>
            <w:r w:rsidRPr="00ED4D66">
              <w:rPr>
                <w:rFonts w:ascii="標楷體" w:eastAsia="標楷體" w:hAnsi="標楷體" w:cs="細明體" w:hint="eastAsia"/>
                <w:kern w:val="0"/>
                <w:szCs w:val="24"/>
              </w:rPr>
              <w:t>慰</w:t>
            </w:r>
            <w:proofErr w:type="gramEnd"/>
            <w:r w:rsidRPr="00ED4D66">
              <w:rPr>
                <w:rFonts w:ascii="標楷體" w:eastAsia="標楷體" w:hAnsi="標楷體" w:cs="細明體" w:hint="eastAsia"/>
                <w:kern w:val="0"/>
                <w:szCs w:val="24"/>
              </w:rPr>
              <w:t>撫金5萬元，合計應為54,065元（計算式4,065＋50,000＝54,065元）。</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(戊)原告是否與有過失?</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按損害之發生或擴大，被害人與有過失者，法院得減輕賠償金額或免除之。民法第217條第1項定有明文。此項規定之目的在謀求加害人</w:t>
            </w:r>
            <w:r w:rsidRPr="00ED4D66">
              <w:rPr>
                <w:rFonts w:ascii="標楷體" w:eastAsia="標楷體" w:hAnsi="標楷體" w:cs="細明體" w:hint="eastAsia"/>
                <w:kern w:val="0"/>
                <w:szCs w:val="24"/>
              </w:rPr>
              <w:lastRenderedPageBreak/>
              <w:t>與被害人間之公平，倘受害人於事故之發生或損害之擴大亦有過失時，由加害人負全部賠償責任，未免失諸過</w:t>
            </w:r>
            <w:proofErr w:type="gramStart"/>
            <w:r w:rsidRPr="00ED4D66">
              <w:rPr>
                <w:rFonts w:ascii="標楷體" w:eastAsia="標楷體" w:hAnsi="標楷體" w:cs="細明體" w:hint="eastAsia"/>
                <w:kern w:val="0"/>
                <w:szCs w:val="24"/>
              </w:rPr>
              <w:t>酷</w:t>
            </w:r>
            <w:proofErr w:type="gramEnd"/>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是以賦與</w:t>
            </w:r>
            <w:proofErr w:type="gramEnd"/>
            <w:r w:rsidRPr="00ED4D66">
              <w:rPr>
                <w:rFonts w:ascii="標楷體" w:eastAsia="標楷體" w:hAnsi="標楷體" w:cs="細明體" w:hint="eastAsia"/>
                <w:kern w:val="0"/>
                <w:szCs w:val="24"/>
              </w:rPr>
              <w:t>法院得減輕其賠償金額或免除之職權。</w:t>
            </w:r>
            <w:proofErr w:type="gramStart"/>
            <w:r w:rsidRPr="00ED4D66">
              <w:rPr>
                <w:rFonts w:ascii="標楷體" w:eastAsia="標楷體" w:hAnsi="標楷體" w:cs="細明體" w:hint="eastAsia"/>
                <w:kern w:val="0"/>
                <w:szCs w:val="24"/>
              </w:rPr>
              <w:t>惟</w:t>
            </w:r>
            <w:proofErr w:type="gramEnd"/>
            <w:r w:rsidRPr="00ED4D66">
              <w:rPr>
                <w:rFonts w:ascii="標楷體" w:eastAsia="標楷體" w:hAnsi="標楷體" w:cs="細明體" w:hint="eastAsia"/>
                <w:kern w:val="0"/>
                <w:szCs w:val="24"/>
              </w:rPr>
              <w:t>所謂被害人與有過失，須被害人之行為助成損害之發生或擴大，就結果之發生為共同原因之一，行為與結果有相當因果關係，始足當之。倘被害人之行為與結果之發生並無相當因果關係，尚不能僅以其有過失，</w:t>
            </w:r>
            <w:proofErr w:type="gramStart"/>
            <w:r w:rsidRPr="00ED4D66">
              <w:rPr>
                <w:rFonts w:ascii="標楷體" w:eastAsia="標楷體" w:hAnsi="標楷體" w:cs="細明體" w:hint="eastAsia"/>
                <w:kern w:val="0"/>
                <w:szCs w:val="24"/>
              </w:rPr>
              <w:t>即認有</w:t>
            </w:r>
            <w:proofErr w:type="gramEnd"/>
            <w:r w:rsidRPr="00ED4D66">
              <w:rPr>
                <w:rFonts w:ascii="標楷體" w:eastAsia="標楷體" w:hAnsi="標楷體" w:cs="細明體" w:hint="eastAsia"/>
                <w:kern w:val="0"/>
                <w:szCs w:val="24"/>
              </w:rPr>
              <w:t>過失相抵原則之適用（台灣高等法院99年度重上更(二)第154號判決意旨參照）。經查，</w:t>
            </w:r>
            <w:proofErr w:type="gramStart"/>
            <w:r w:rsidRPr="00ED4D66">
              <w:rPr>
                <w:rFonts w:ascii="標楷體" w:eastAsia="標楷體" w:hAnsi="標楷體" w:cs="細明體" w:hint="eastAsia"/>
                <w:kern w:val="0"/>
                <w:szCs w:val="24"/>
              </w:rPr>
              <w:t>參以證人</w:t>
            </w:r>
            <w:proofErr w:type="gramEnd"/>
            <w:r w:rsidR="006F6CF0">
              <w:rPr>
                <w:rFonts w:ascii="標楷體" w:eastAsia="標楷體" w:hAnsi="標楷體" w:cs="細明體" w:hint="eastAsia"/>
                <w:kern w:val="0"/>
                <w:szCs w:val="24"/>
              </w:rPr>
              <w:t>○○○</w:t>
            </w:r>
            <w:r w:rsidRPr="00ED4D66">
              <w:rPr>
                <w:rFonts w:ascii="標楷體" w:eastAsia="標楷體" w:hAnsi="標楷體" w:cs="細明體" w:hint="eastAsia"/>
                <w:kern w:val="0"/>
                <w:szCs w:val="24"/>
              </w:rPr>
              <w:t>於本院</w:t>
            </w:r>
            <w:proofErr w:type="gramStart"/>
            <w:r w:rsidRPr="00ED4D66">
              <w:rPr>
                <w:rFonts w:ascii="標楷體" w:eastAsia="標楷體" w:hAnsi="標楷體" w:cs="細明體" w:hint="eastAsia"/>
                <w:kern w:val="0"/>
                <w:szCs w:val="24"/>
              </w:rPr>
              <w:t>審理時證述</w:t>
            </w:r>
            <w:proofErr w:type="gramEnd"/>
            <w:r w:rsidRPr="00ED4D66">
              <w:rPr>
                <w:rFonts w:ascii="標楷體" w:eastAsia="標楷體" w:hAnsi="標楷體" w:cs="細明體" w:hint="eastAsia"/>
                <w:kern w:val="0"/>
                <w:szCs w:val="24"/>
              </w:rPr>
              <w:t>：原告直接</w:t>
            </w:r>
            <w:proofErr w:type="gramStart"/>
            <w:r w:rsidRPr="00ED4D66">
              <w:rPr>
                <w:rFonts w:ascii="標楷體" w:eastAsia="標楷體" w:hAnsi="標楷體" w:cs="細明體" w:hint="eastAsia"/>
                <w:kern w:val="0"/>
                <w:szCs w:val="24"/>
              </w:rPr>
              <w:t>從拌漆爐</w:t>
            </w:r>
            <w:proofErr w:type="gramEnd"/>
            <w:r w:rsidRPr="00ED4D66">
              <w:rPr>
                <w:rFonts w:ascii="標楷體" w:eastAsia="標楷體" w:hAnsi="標楷體" w:cs="細明體" w:hint="eastAsia"/>
                <w:kern w:val="0"/>
                <w:szCs w:val="24"/>
              </w:rPr>
              <w:t>旁邊之貨車護欄上車時，因原告穿著之背心勾</w:t>
            </w:r>
            <w:proofErr w:type="gramStart"/>
            <w:r w:rsidRPr="00ED4D66">
              <w:rPr>
                <w:rFonts w:ascii="標楷體" w:eastAsia="標楷體" w:hAnsi="標楷體" w:cs="細明體" w:hint="eastAsia"/>
                <w:kern w:val="0"/>
                <w:szCs w:val="24"/>
              </w:rPr>
              <w:t>到拌漆爐</w:t>
            </w:r>
            <w:proofErr w:type="gramEnd"/>
            <w:r w:rsidRPr="00ED4D66">
              <w:rPr>
                <w:rFonts w:ascii="標楷體" w:eastAsia="標楷體" w:hAnsi="標楷體" w:cs="細明體" w:hint="eastAsia"/>
                <w:kern w:val="0"/>
                <w:szCs w:val="24"/>
              </w:rPr>
              <w:t>之開關，</w:t>
            </w:r>
            <w:proofErr w:type="gramStart"/>
            <w:r w:rsidRPr="00ED4D66">
              <w:rPr>
                <w:rFonts w:ascii="標楷體" w:eastAsia="標楷體" w:hAnsi="標楷體" w:cs="細明體" w:hint="eastAsia"/>
                <w:kern w:val="0"/>
                <w:szCs w:val="24"/>
              </w:rPr>
              <w:t>致拌漆爐</w:t>
            </w:r>
            <w:proofErr w:type="gramEnd"/>
            <w:r w:rsidRPr="00ED4D66">
              <w:rPr>
                <w:rFonts w:ascii="標楷體" w:eastAsia="標楷體" w:hAnsi="標楷體" w:cs="細明體" w:hint="eastAsia"/>
                <w:kern w:val="0"/>
                <w:szCs w:val="24"/>
              </w:rPr>
              <w:t>溢出而遭燙傷等語（見本院卷第155 頁背面、102年3 月13日筆錄），並於</w:t>
            </w:r>
            <w:proofErr w:type="gramStart"/>
            <w:r w:rsidRPr="00ED4D66">
              <w:rPr>
                <w:rFonts w:ascii="標楷體" w:eastAsia="標楷體" w:hAnsi="標楷體" w:cs="細明體" w:hint="eastAsia"/>
                <w:kern w:val="0"/>
                <w:szCs w:val="24"/>
              </w:rPr>
              <w:t>本院卷內</w:t>
            </w:r>
            <w:proofErr w:type="gramEnd"/>
            <w:r w:rsidRPr="00ED4D66">
              <w:rPr>
                <w:rFonts w:ascii="標楷體" w:eastAsia="標楷體" w:hAnsi="標楷體" w:cs="細明體" w:hint="eastAsia"/>
                <w:kern w:val="0"/>
                <w:szCs w:val="24"/>
              </w:rPr>
              <w:t>依據被告繪製畫線工程車之位置圖，繪製原告上車之位置，有證人</w:t>
            </w:r>
            <w:r w:rsidR="006F6CF0">
              <w:rPr>
                <w:rFonts w:ascii="標楷體" w:eastAsia="標楷體" w:hAnsi="標楷體" w:cs="細明體" w:hint="eastAsia"/>
                <w:kern w:val="0"/>
                <w:szCs w:val="24"/>
              </w:rPr>
              <w:t>○○○</w:t>
            </w:r>
            <w:r w:rsidRPr="00ED4D66">
              <w:rPr>
                <w:rFonts w:ascii="標楷體" w:eastAsia="標楷體" w:hAnsi="標楷體" w:cs="細明體" w:hint="eastAsia"/>
                <w:kern w:val="0"/>
                <w:szCs w:val="24"/>
              </w:rPr>
              <w:t>親自繪製之標示可按（見本院卷第138 頁），被告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公司之畫線工程車分別區隔為三部分，依序</w:t>
            </w:r>
            <w:proofErr w:type="gramStart"/>
            <w:r w:rsidRPr="00ED4D66">
              <w:rPr>
                <w:rFonts w:ascii="標楷體" w:eastAsia="標楷體" w:hAnsi="標楷體" w:cs="細明體" w:hint="eastAsia"/>
                <w:kern w:val="0"/>
                <w:szCs w:val="24"/>
              </w:rPr>
              <w:t>為放料區</w:t>
            </w:r>
            <w:proofErr w:type="gramEnd"/>
            <w:r w:rsidRPr="00ED4D66">
              <w:rPr>
                <w:rFonts w:ascii="標楷體" w:eastAsia="標楷體" w:hAnsi="標楷體" w:cs="細明體" w:hint="eastAsia"/>
                <w:kern w:val="0"/>
                <w:szCs w:val="24"/>
              </w:rPr>
              <w:t>及</w:t>
            </w:r>
            <w:proofErr w:type="gramStart"/>
            <w:r w:rsidRPr="00ED4D66">
              <w:rPr>
                <w:rFonts w:ascii="標楷體" w:eastAsia="標楷體" w:hAnsi="標楷體" w:cs="細明體" w:hint="eastAsia"/>
                <w:kern w:val="0"/>
                <w:szCs w:val="24"/>
              </w:rPr>
              <w:t>人員乘作區</w:t>
            </w:r>
            <w:proofErr w:type="gramEnd"/>
            <w:r w:rsidRPr="00ED4D66">
              <w:rPr>
                <w:rFonts w:ascii="標楷體" w:eastAsia="標楷體" w:hAnsi="標楷體" w:cs="細明體" w:hint="eastAsia"/>
                <w:kern w:val="0"/>
                <w:szCs w:val="24"/>
              </w:rPr>
              <w:t>，</w:t>
            </w:r>
            <w:proofErr w:type="gramStart"/>
            <w:r w:rsidRPr="00ED4D66">
              <w:rPr>
                <w:rFonts w:ascii="標楷體" w:eastAsia="標楷體" w:hAnsi="標楷體" w:cs="細明體" w:hint="eastAsia"/>
                <w:kern w:val="0"/>
                <w:szCs w:val="24"/>
              </w:rPr>
              <w:t>昇</w:t>
            </w:r>
            <w:proofErr w:type="gramEnd"/>
            <w:r w:rsidRPr="00ED4D66">
              <w:rPr>
                <w:rFonts w:ascii="標楷體" w:eastAsia="標楷體" w:hAnsi="標楷體" w:cs="細明體" w:hint="eastAsia"/>
                <w:kern w:val="0"/>
                <w:szCs w:val="24"/>
              </w:rPr>
              <w:t>降機、畫線機擺放區、</w:t>
            </w:r>
            <w:proofErr w:type="gramStart"/>
            <w:r w:rsidRPr="00ED4D66">
              <w:rPr>
                <w:rFonts w:ascii="標楷體" w:eastAsia="標楷體" w:hAnsi="標楷體" w:cs="細明體" w:hint="eastAsia"/>
                <w:kern w:val="0"/>
                <w:szCs w:val="24"/>
              </w:rPr>
              <w:t>拌漆爐區</w:t>
            </w:r>
            <w:proofErr w:type="gramEnd"/>
            <w:r w:rsidRPr="00ED4D66">
              <w:rPr>
                <w:rFonts w:ascii="標楷體" w:eastAsia="標楷體" w:hAnsi="標楷體" w:cs="細明體" w:hint="eastAsia"/>
                <w:kern w:val="0"/>
                <w:szCs w:val="24"/>
              </w:rPr>
              <w:t>，有被告提出之位置圖為證（見本院卷第138 頁），原告上下工程車，自應由升降機之位置上車，而非逕行攀爬工程車之護欄上車，原告貪圖方便，以非正常之方式上  下車，致其</w:t>
            </w:r>
            <w:proofErr w:type="gramStart"/>
            <w:r w:rsidRPr="00ED4D66">
              <w:rPr>
                <w:rFonts w:ascii="標楷體" w:eastAsia="標楷體" w:hAnsi="標楷體" w:cs="細明體" w:hint="eastAsia"/>
                <w:kern w:val="0"/>
                <w:szCs w:val="24"/>
              </w:rPr>
              <w:t>身著</w:t>
            </w:r>
            <w:proofErr w:type="gramEnd"/>
            <w:r w:rsidRPr="00ED4D66">
              <w:rPr>
                <w:rFonts w:ascii="標楷體" w:eastAsia="標楷體" w:hAnsi="標楷體" w:cs="細明體" w:hint="eastAsia"/>
                <w:kern w:val="0"/>
                <w:szCs w:val="24"/>
              </w:rPr>
              <w:t>之衣物勾</w:t>
            </w:r>
            <w:proofErr w:type="gramStart"/>
            <w:r w:rsidRPr="00ED4D66">
              <w:rPr>
                <w:rFonts w:ascii="標楷體" w:eastAsia="標楷體" w:hAnsi="標楷體" w:cs="細明體" w:hint="eastAsia"/>
                <w:kern w:val="0"/>
                <w:szCs w:val="24"/>
              </w:rPr>
              <w:t>到拌漆爐</w:t>
            </w:r>
            <w:proofErr w:type="gramEnd"/>
            <w:r w:rsidRPr="00ED4D66">
              <w:rPr>
                <w:rFonts w:ascii="標楷體" w:eastAsia="標楷體" w:hAnsi="標楷體" w:cs="細明體" w:hint="eastAsia"/>
                <w:kern w:val="0"/>
                <w:szCs w:val="24"/>
              </w:rPr>
              <w:t>之開關，而</w:t>
            </w:r>
            <w:proofErr w:type="gramStart"/>
            <w:r w:rsidRPr="00ED4D66">
              <w:rPr>
                <w:rFonts w:ascii="標楷體" w:eastAsia="標楷體" w:hAnsi="標楷體" w:cs="細明體" w:hint="eastAsia"/>
                <w:kern w:val="0"/>
                <w:szCs w:val="24"/>
              </w:rPr>
              <w:t>使拌漆爐</w:t>
            </w:r>
            <w:proofErr w:type="gramEnd"/>
            <w:r w:rsidRPr="00ED4D66">
              <w:rPr>
                <w:rFonts w:ascii="標楷體" w:eastAsia="標楷體" w:hAnsi="標楷體" w:cs="細明體" w:hint="eastAsia"/>
                <w:kern w:val="0"/>
                <w:szCs w:val="24"/>
              </w:rPr>
              <w:t>溢出而受傷，原告自身對於本件職業災害之發生自與有過失，應負擔百分之</w:t>
            </w:r>
            <w:proofErr w:type="gramStart"/>
            <w:r w:rsidRPr="00ED4D66">
              <w:rPr>
                <w:rFonts w:ascii="標楷體" w:eastAsia="標楷體" w:hAnsi="標楷體" w:cs="細明體" w:hint="eastAsia"/>
                <w:kern w:val="0"/>
                <w:szCs w:val="24"/>
              </w:rPr>
              <w:t>60</w:t>
            </w:r>
            <w:proofErr w:type="gramEnd"/>
            <w:r w:rsidRPr="00ED4D66">
              <w:rPr>
                <w:rFonts w:ascii="標楷體" w:eastAsia="標楷體" w:hAnsi="標楷體" w:cs="細明體" w:hint="eastAsia"/>
                <w:kern w:val="0"/>
                <w:szCs w:val="24"/>
              </w:rPr>
              <w:t>之過失，原告所受之損害，經過失相抵後所得請求之金額21,626元</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計算公式：54,065</w:t>
            </w:r>
            <w:proofErr w:type="gramStart"/>
            <w:r w:rsidRPr="00ED4D66">
              <w:rPr>
                <w:rFonts w:ascii="標楷體" w:eastAsia="標楷體" w:hAnsi="標楷體" w:cs="細明體" w:hint="eastAsia"/>
                <w:kern w:val="0"/>
                <w:szCs w:val="24"/>
              </w:rPr>
              <w:t>Ｘ</w:t>
            </w:r>
            <w:proofErr w:type="gramEnd"/>
            <w:r w:rsidRPr="00ED4D66">
              <w:rPr>
                <w:rFonts w:ascii="標楷體" w:eastAsia="標楷體" w:hAnsi="標楷體" w:cs="細明體" w:hint="eastAsia"/>
                <w:kern w:val="0"/>
                <w:szCs w:val="24"/>
              </w:rPr>
              <w:t xml:space="preserve">40％＝21,626( 元以下四捨五入) </w:t>
            </w:r>
            <w:proofErr w:type="gramStart"/>
            <w:r w:rsidRPr="00ED4D66">
              <w:rPr>
                <w:rFonts w:ascii="標楷體" w:eastAsia="標楷體" w:hAnsi="標楷體" w:cs="細明體" w:hint="eastAsia"/>
                <w:kern w:val="0"/>
                <w:szCs w:val="24"/>
              </w:rPr>
              <w:t>】</w:t>
            </w:r>
            <w:proofErr w:type="gramEnd"/>
            <w:r w:rsidRPr="00ED4D66">
              <w:rPr>
                <w:rFonts w:ascii="標楷體" w:eastAsia="標楷體" w:hAnsi="標楷體" w:cs="細明體" w:hint="eastAsia"/>
                <w:kern w:val="0"/>
                <w:szCs w:val="24"/>
              </w:rPr>
              <w:t>。</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(己)又勞工職業災害保險制度，</w:t>
            </w:r>
            <w:proofErr w:type="gramStart"/>
            <w:r w:rsidRPr="00ED4D66">
              <w:rPr>
                <w:rFonts w:ascii="標楷體" w:eastAsia="標楷體" w:hAnsi="標楷體" w:cs="細明體" w:hint="eastAsia"/>
                <w:kern w:val="0"/>
                <w:szCs w:val="24"/>
              </w:rPr>
              <w:t>乃係令雇主</w:t>
            </w:r>
            <w:proofErr w:type="gramEnd"/>
            <w:r w:rsidRPr="00ED4D66">
              <w:rPr>
                <w:rFonts w:ascii="標楷體" w:eastAsia="標楷體" w:hAnsi="標楷體" w:cs="細明體" w:hint="eastAsia"/>
                <w:kern w:val="0"/>
                <w:szCs w:val="24"/>
              </w:rPr>
              <w:t>負擔保險費，由國家代雇主履行職業災害補償，以確保勞工職業災害補償之公正、迅速，故國家依勞工保險條例所為之給付，其性質僅為減輕雇主經濟負擔，本質上仍屬勞基法之勞工職業災害補償，</w:t>
            </w:r>
            <w:proofErr w:type="gramStart"/>
            <w:r w:rsidRPr="00ED4D66">
              <w:rPr>
                <w:rFonts w:ascii="標楷體" w:eastAsia="標楷體" w:hAnsi="標楷體" w:cs="細明體" w:hint="eastAsia"/>
                <w:kern w:val="0"/>
                <w:szCs w:val="24"/>
              </w:rPr>
              <w:t>非謂由勞保</w:t>
            </w:r>
            <w:proofErr w:type="gramEnd"/>
            <w:r w:rsidRPr="00ED4D66">
              <w:rPr>
                <w:rFonts w:ascii="標楷體" w:eastAsia="標楷體" w:hAnsi="標楷體" w:cs="細明體" w:hint="eastAsia"/>
                <w:kern w:val="0"/>
                <w:szCs w:val="24"/>
              </w:rPr>
              <w:t>局給付後，僱主即可免其補償責任，僅已給付部份僱主得與之抵充而已。勞工因遭遇職業</w:t>
            </w:r>
            <w:r w:rsidRPr="00ED4D66">
              <w:rPr>
                <w:rFonts w:ascii="標楷體" w:eastAsia="標楷體" w:hAnsi="標楷體" w:cs="細明體" w:hint="eastAsia"/>
                <w:kern w:val="0"/>
                <w:szCs w:val="24"/>
              </w:rPr>
              <w:lastRenderedPageBreak/>
              <w:t>災害而致死亡、殘廢、傷害或疾病時，雇主應依左列規定予以補償。但如同</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事故，依勞工保險條例或其他法令規定，已由雇主支付費用補償者，雇主得予以抵充之，依前條規定給付之補償金額，得</w:t>
            </w:r>
            <w:proofErr w:type="gramStart"/>
            <w:r w:rsidRPr="00ED4D66">
              <w:rPr>
                <w:rFonts w:ascii="標楷體" w:eastAsia="標楷體" w:hAnsi="標楷體" w:cs="細明體" w:hint="eastAsia"/>
                <w:kern w:val="0"/>
                <w:szCs w:val="24"/>
              </w:rPr>
              <w:t>抵充就同一</w:t>
            </w:r>
            <w:proofErr w:type="gramEnd"/>
            <w:r w:rsidRPr="00ED4D66">
              <w:rPr>
                <w:rFonts w:ascii="標楷體" w:eastAsia="標楷體" w:hAnsi="標楷體" w:cs="細明體" w:hint="eastAsia"/>
                <w:kern w:val="0"/>
                <w:szCs w:val="24"/>
              </w:rPr>
              <w:t>事故所生損害之賠償金額，勞基法第59條第1 項、第60條定有明文。故原告就同一事故請求被告二人連帶給付侵權行為損害賠償，於其獲得賠償金額範圍內，得抵充其請求被告</w:t>
            </w:r>
            <w:r w:rsidR="00A1440F">
              <w:rPr>
                <w:rFonts w:ascii="標楷體" w:eastAsia="標楷體" w:hAnsi="標楷體" w:cs="細明體" w:hint="eastAsia"/>
                <w:kern w:val="0"/>
                <w:szCs w:val="24"/>
              </w:rPr>
              <w:t>乙○○</w:t>
            </w:r>
            <w:r w:rsidRPr="00ED4D66">
              <w:rPr>
                <w:rFonts w:ascii="標楷體" w:eastAsia="標楷體" w:hAnsi="標楷體" w:cs="細明體" w:hint="eastAsia"/>
                <w:kern w:val="0"/>
                <w:szCs w:val="24"/>
              </w:rPr>
              <w:t>公司給付之  職業災害補償金，其原告得請求之勞工保險給付，故性質上為重疊合併，查</w:t>
            </w:r>
            <w:proofErr w:type="gramStart"/>
            <w:r w:rsidRPr="00ED4D66">
              <w:rPr>
                <w:rFonts w:ascii="標楷體" w:eastAsia="標楷體" w:hAnsi="標楷體" w:cs="細明體" w:hint="eastAsia"/>
                <w:kern w:val="0"/>
                <w:szCs w:val="24"/>
              </w:rPr>
              <w:t>原告依侵權</w:t>
            </w:r>
            <w:proofErr w:type="gramEnd"/>
            <w:r w:rsidRPr="00ED4D66">
              <w:rPr>
                <w:rFonts w:ascii="標楷體" w:eastAsia="標楷體" w:hAnsi="標楷體" w:cs="細明體" w:hint="eastAsia"/>
                <w:kern w:val="0"/>
                <w:szCs w:val="24"/>
              </w:rPr>
              <w:t>行為之法律關係，得請求被告二人連帶賠償21,626元，另依勞基法第59條第1 、2 款規定，得請求被告公司給付職業災害補償為18,360元之範圍內有理由，已如前述，經依據前開規定</w:t>
            </w:r>
            <w:proofErr w:type="gramStart"/>
            <w:r w:rsidRPr="00ED4D66">
              <w:rPr>
                <w:rFonts w:ascii="標楷體" w:eastAsia="標楷體" w:hAnsi="標楷體" w:cs="細明體" w:hint="eastAsia"/>
                <w:kern w:val="0"/>
                <w:szCs w:val="24"/>
              </w:rPr>
              <w:t>抵充後</w:t>
            </w:r>
            <w:proofErr w:type="gramEnd"/>
            <w:r w:rsidRPr="00ED4D66">
              <w:rPr>
                <w:rFonts w:ascii="標楷體" w:eastAsia="標楷體" w:hAnsi="標楷體" w:cs="細明體" w:hint="eastAsia"/>
                <w:kern w:val="0"/>
                <w:szCs w:val="24"/>
              </w:rPr>
              <w:t>，原告依據侵權行為之請求給付之金額較之依據勞基法之規定之請求為高，故</w:t>
            </w:r>
            <w:proofErr w:type="gramStart"/>
            <w:r w:rsidRPr="00ED4D66">
              <w:rPr>
                <w:rFonts w:ascii="標楷體" w:eastAsia="標楷體" w:hAnsi="標楷體" w:cs="細明體" w:hint="eastAsia"/>
                <w:kern w:val="0"/>
                <w:szCs w:val="24"/>
              </w:rPr>
              <w:t>本院無再</w:t>
            </w:r>
            <w:proofErr w:type="gramEnd"/>
            <w:r w:rsidRPr="00ED4D66">
              <w:rPr>
                <w:rFonts w:ascii="標楷體" w:eastAsia="標楷體" w:hAnsi="標楷體" w:cs="細明體" w:hint="eastAsia"/>
                <w:kern w:val="0"/>
                <w:szCs w:val="24"/>
              </w:rPr>
              <w:t>就其餘請求命為給付必要。</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四)給付有確定期限者，債務人自期限屆滿時起，負遲延責任。給付無確定期限者，債務人於債權人得請求給付時，經其催告而未為給付，自受催告時起，負遲延責任。其經債權人起訴而送達訴狀，或依督促程序送達支付命令，或為其他相類之行為者，與催告有同一之效力。前項催告定有期限者，債務人自期限屆滿時起負遲延責任，應付利息之債務，其利率未經約定，亦無法律</w:t>
            </w:r>
            <w:proofErr w:type="gramStart"/>
            <w:r w:rsidRPr="00ED4D66">
              <w:rPr>
                <w:rFonts w:ascii="標楷體" w:eastAsia="標楷體" w:hAnsi="標楷體" w:cs="細明體" w:hint="eastAsia"/>
                <w:kern w:val="0"/>
                <w:szCs w:val="24"/>
              </w:rPr>
              <w:t>可據者</w:t>
            </w:r>
            <w:proofErr w:type="gramEnd"/>
            <w:r w:rsidRPr="00ED4D66">
              <w:rPr>
                <w:rFonts w:ascii="標楷體" w:eastAsia="標楷體" w:hAnsi="標楷體" w:cs="細明體" w:hint="eastAsia"/>
                <w:kern w:val="0"/>
                <w:szCs w:val="24"/>
              </w:rPr>
              <w:t>，週年利率為百分之五。民法第229 條、第203條分別定有明文。本件被告於101 年4 月18日收</w:t>
            </w:r>
            <w:proofErr w:type="gramStart"/>
            <w:r w:rsidRPr="00ED4D66">
              <w:rPr>
                <w:rFonts w:ascii="標楷體" w:eastAsia="標楷體" w:hAnsi="標楷體" w:cs="細明體" w:hint="eastAsia"/>
                <w:kern w:val="0"/>
                <w:szCs w:val="24"/>
              </w:rPr>
              <w:t>受起訴狀繕</w:t>
            </w:r>
            <w:proofErr w:type="gramEnd"/>
            <w:r w:rsidRPr="00ED4D66">
              <w:rPr>
                <w:rFonts w:ascii="標楷體" w:eastAsia="標楷體" w:hAnsi="標楷體" w:cs="細明體" w:hint="eastAsia"/>
                <w:kern w:val="0"/>
                <w:szCs w:val="24"/>
              </w:rPr>
              <w:t>本，</w:t>
            </w:r>
            <w:proofErr w:type="gramStart"/>
            <w:r w:rsidRPr="00ED4D66">
              <w:rPr>
                <w:rFonts w:ascii="標楷體" w:eastAsia="標楷體" w:hAnsi="標楷體" w:cs="細明體" w:hint="eastAsia"/>
                <w:kern w:val="0"/>
                <w:szCs w:val="24"/>
              </w:rPr>
              <w:t>有卷附</w:t>
            </w:r>
            <w:proofErr w:type="gramEnd"/>
            <w:r w:rsidRPr="00ED4D66">
              <w:rPr>
                <w:rFonts w:ascii="標楷體" w:eastAsia="標楷體" w:hAnsi="標楷體" w:cs="細明體" w:hint="eastAsia"/>
                <w:kern w:val="0"/>
                <w:szCs w:val="24"/>
              </w:rPr>
              <w:t>之送達證書為證（見調字卷第47頁），原告請求被告應自起訴狀</w:t>
            </w:r>
            <w:proofErr w:type="gramStart"/>
            <w:r w:rsidRPr="00ED4D66">
              <w:rPr>
                <w:rFonts w:ascii="標楷體" w:eastAsia="標楷體" w:hAnsi="標楷體" w:cs="細明體" w:hint="eastAsia"/>
                <w:kern w:val="0"/>
                <w:szCs w:val="24"/>
              </w:rPr>
              <w:t>繕</w:t>
            </w:r>
            <w:proofErr w:type="gramEnd"/>
            <w:r w:rsidRPr="00ED4D66">
              <w:rPr>
                <w:rFonts w:ascii="標楷體" w:eastAsia="標楷體" w:hAnsi="標楷體" w:cs="細明體" w:hint="eastAsia"/>
                <w:kern w:val="0"/>
                <w:szCs w:val="24"/>
              </w:rPr>
              <w:t>本送達翌日即101 年4 月19日起至清償日，按年息百分之五計算之利息，應屬有據。</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五</w:t>
            </w:r>
            <w:r w:rsidR="00F14310">
              <w:rPr>
                <w:rFonts w:ascii="標楷體" w:eastAsia="標楷體" w:hAnsi="標楷體" w:cs="細明體" w:hint="eastAsia"/>
                <w:kern w:val="0"/>
                <w:szCs w:val="24"/>
              </w:rPr>
              <w:t>、</w:t>
            </w:r>
            <w:r w:rsidRPr="00ED4D66">
              <w:rPr>
                <w:rFonts w:ascii="標楷體" w:eastAsia="標楷體" w:hAnsi="標楷體" w:cs="細明體" w:hint="eastAsia"/>
                <w:kern w:val="0"/>
                <w:szCs w:val="24"/>
              </w:rPr>
              <w:t>綜上述，原告依據民法第184條第1項前段及第2項、第193 條  第1項、民法195條第1項、公司法第23條之規定，請求被告連帶給付21,626元及起訴狀</w:t>
            </w:r>
            <w:proofErr w:type="gramStart"/>
            <w:r w:rsidRPr="00ED4D66">
              <w:rPr>
                <w:rFonts w:ascii="標楷體" w:eastAsia="標楷體" w:hAnsi="標楷體" w:cs="細明體" w:hint="eastAsia"/>
                <w:kern w:val="0"/>
                <w:szCs w:val="24"/>
              </w:rPr>
              <w:t>繕</w:t>
            </w:r>
            <w:proofErr w:type="gramEnd"/>
            <w:r w:rsidRPr="00ED4D66">
              <w:rPr>
                <w:rFonts w:ascii="標楷體" w:eastAsia="標楷體" w:hAnsi="標楷體" w:cs="細明體" w:hint="eastAsia"/>
                <w:kern w:val="0"/>
                <w:szCs w:val="24"/>
              </w:rPr>
              <w:t>本送達翌日即101年4月19日起至清償日</w:t>
            </w:r>
            <w:r w:rsidRPr="00ED4D66">
              <w:rPr>
                <w:rFonts w:ascii="標楷體" w:eastAsia="標楷體" w:hAnsi="標楷體" w:cs="細明體" w:hint="eastAsia"/>
                <w:kern w:val="0"/>
                <w:szCs w:val="24"/>
              </w:rPr>
              <w:lastRenderedPageBreak/>
              <w:t>止按年息百分之五計算之利息，</w:t>
            </w:r>
            <w:proofErr w:type="gramStart"/>
            <w:r w:rsidRPr="00ED4D66">
              <w:rPr>
                <w:rFonts w:ascii="標楷體" w:eastAsia="標楷體" w:hAnsi="標楷體" w:cs="細明體" w:hint="eastAsia"/>
                <w:kern w:val="0"/>
                <w:szCs w:val="24"/>
              </w:rPr>
              <w:t>洵</w:t>
            </w:r>
            <w:proofErr w:type="gramEnd"/>
            <w:r w:rsidRPr="00ED4D66">
              <w:rPr>
                <w:rFonts w:ascii="標楷體" w:eastAsia="標楷體" w:hAnsi="標楷體" w:cs="細明體" w:hint="eastAsia"/>
                <w:kern w:val="0"/>
                <w:szCs w:val="24"/>
              </w:rPr>
              <w:t>屬正當，應予准許，</w:t>
            </w:r>
            <w:proofErr w:type="gramStart"/>
            <w:r w:rsidRPr="00ED4D66">
              <w:rPr>
                <w:rFonts w:ascii="標楷體" w:eastAsia="標楷體" w:hAnsi="標楷體" w:cs="細明體" w:hint="eastAsia"/>
                <w:kern w:val="0"/>
                <w:szCs w:val="24"/>
              </w:rPr>
              <w:t>逾此部分</w:t>
            </w:r>
            <w:proofErr w:type="gramEnd"/>
            <w:r w:rsidRPr="00ED4D66">
              <w:rPr>
                <w:rFonts w:ascii="標楷體" w:eastAsia="標楷體" w:hAnsi="標楷體" w:cs="細明體" w:hint="eastAsia"/>
                <w:kern w:val="0"/>
                <w:szCs w:val="24"/>
              </w:rPr>
              <w:t>之請求，則屬無據，應予駁回。</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六</w:t>
            </w:r>
            <w:r w:rsidR="00D96E0B">
              <w:rPr>
                <w:rFonts w:ascii="標楷體" w:eastAsia="標楷體" w:hAnsi="標楷體" w:cs="細明體" w:hint="eastAsia"/>
                <w:kern w:val="0"/>
                <w:szCs w:val="24"/>
              </w:rPr>
              <w:t>、</w:t>
            </w:r>
            <w:r w:rsidRPr="00ED4D66">
              <w:rPr>
                <w:rFonts w:ascii="標楷體" w:eastAsia="標楷體" w:hAnsi="標楷體" w:cs="細明體" w:hint="eastAsia"/>
                <w:kern w:val="0"/>
                <w:szCs w:val="24"/>
              </w:rPr>
              <w:t>本判決所命給付未逾50萬元，應依民事訴訟法第389條第1項第5款之規定，依職權宣告假執行，被告陳明願供擔保，聲請宣告假執行或免為假執行，經核原告勝訴部分，</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依據前開規定，</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分別酌定相當之擔保金額宣告之；原告其餘假執行之聲請，</w:t>
            </w:r>
            <w:proofErr w:type="gramStart"/>
            <w:r w:rsidRPr="00ED4D66">
              <w:rPr>
                <w:rFonts w:ascii="標楷體" w:eastAsia="標楷體" w:hAnsi="標楷體" w:cs="細明體" w:hint="eastAsia"/>
                <w:kern w:val="0"/>
                <w:szCs w:val="24"/>
              </w:rPr>
              <w:t>因訴之</w:t>
            </w:r>
            <w:proofErr w:type="gramEnd"/>
            <w:r w:rsidRPr="00ED4D66">
              <w:rPr>
                <w:rFonts w:ascii="標楷體" w:eastAsia="標楷體" w:hAnsi="標楷體" w:cs="細明體" w:hint="eastAsia"/>
                <w:kern w:val="0"/>
                <w:szCs w:val="24"/>
              </w:rPr>
              <w:t>駁回而失所依據，不予准許。</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七</w:t>
            </w:r>
            <w:r w:rsidR="00DA42AF">
              <w:rPr>
                <w:rFonts w:ascii="標楷體" w:eastAsia="標楷體" w:hAnsi="標楷體" w:cs="細明體" w:hint="eastAsia"/>
                <w:kern w:val="0"/>
                <w:szCs w:val="24"/>
              </w:rPr>
              <w:t>、</w:t>
            </w:r>
            <w:r w:rsidRPr="00ED4D66">
              <w:rPr>
                <w:rFonts w:ascii="標楷體" w:eastAsia="標楷體" w:hAnsi="標楷體" w:cs="細明體" w:hint="eastAsia"/>
                <w:kern w:val="0"/>
                <w:szCs w:val="24"/>
              </w:rPr>
              <w:t>本件事證已明，兩造其餘攻擊防禦方法及爭點，核與本件判決結果無涉，</w:t>
            </w:r>
            <w:proofErr w:type="gramStart"/>
            <w:r w:rsidRPr="00ED4D66">
              <w:rPr>
                <w:rFonts w:ascii="標楷體" w:eastAsia="標楷體" w:hAnsi="標楷體" w:cs="細明體" w:hint="eastAsia"/>
                <w:kern w:val="0"/>
                <w:szCs w:val="24"/>
              </w:rPr>
              <w:t>爰</w:t>
            </w:r>
            <w:proofErr w:type="gramEnd"/>
            <w:r w:rsidRPr="00ED4D66">
              <w:rPr>
                <w:rFonts w:ascii="標楷體" w:eastAsia="標楷體" w:hAnsi="標楷體" w:cs="細明體" w:hint="eastAsia"/>
                <w:kern w:val="0"/>
                <w:szCs w:val="24"/>
              </w:rPr>
              <w:t>不一</w:t>
            </w:r>
            <w:proofErr w:type="gramStart"/>
            <w:r w:rsidRPr="00ED4D66">
              <w:rPr>
                <w:rFonts w:ascii="標楷體" w:eastAsia="標楷體" w:hAnsi="標楷體" w:cs="細明體" w:hint="eastAsia"/>
                <w:kern w:val="0"/>
                <w:szCs w:val="24"/>
              </w:rPr>
              <w:t>一</w:t>
            </w:r>
            <w:proofErr w:type="gramEnd"/>
            <w:r w:rsidRPr="00ED4D66">
              <w:rPr>
                <w:rFonts w:ascii="標楷體" w:eastAsia="標楷體" w:hAnsi="標楷體" w:cs="細明體" w:hint="eastAsia"/>
                <w:kern w:val="0"/>
                <w:szCs w:val="24"/>
              </w:rPr>
              <w:t>論述。</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八</w:t>
            </w:r>
            <w:r w:rsidR="00DA42AF">
              <w:rPr>
                <w:rFonts w:ascii="標楷體" w:eastAsia="標楷體" w:hAnsi="標楷體" w:cs="細明體" w:hint="eastAsia"/>
                <w:kern w:val="0"/>
                <w:szCs w:val="24"/>
              </w:rPr>
              <w:t>、</w:t>
            </w:r>
            <w:r w:rsidRPr="00ED4D66">
              <w:rPr>
                <w:rFonts w:ascii="標楷體" w:eastAsia="標楷體" w:hAnsi="標楷體" w:cs="細明體" w:hint="eastAsia"/>
                <w:kern w:val="0"/>
                <w:szCs w:val="24"/>
              </w:rPr>
              <w:t>結論：原告之訴為一部有理由、一部無理由，依民事訴訟法第79 條、第389條第1項第5款、第392條第2項，判決如主文。</w:t>
            </w:r>
          </w:p>
          <w:p w:rsidR="00ED4D66" w:rsidRPr="00ED4D66" w:rsidRDefault="00ED4D66" w:rsidP="00A5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cs="細明體"/>
                <w:kern w:val="0"/>
                <w:szCs w:val="24"/>
              </w:rPr>
            </w:pPr>
            <w:r w:rsidRPr="00ED4D66">
              <w:rPr>
                <w:rFonts w:ascii="標楷體" w:eastAsia="標楷體" w:hAnsi="標楷體" w:cs="細明體" w:hint="eastAsia"/>
                <w:kern w:val="0"/>
                <w:szCs w:val="24"/>
              </w:rPr>
              <w:t>中    華    民    國   102    年    3     月    26    日</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民事第三庭</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法  官  徐玉玲</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以上正本係照原本作成</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如對本判決上訴，須於判決送達後20日之不變期間內，向本院</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提出上訴狀。如委任律師提起上訴者，應一併繳納上訴審裁判</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費。</w:t>
            </w:r>
          </w:p>
          <w:p w:rsidR="00ED4D66" w:rsidRPr="00ED4D66" w:rsidRDefault="00ED4D66" w:rsidP="00A5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cs="細明體"/>
                <w:kern w:val="0"/>
                <w:szCs w:val="24"/>
              </w:rPr>
            </w:pPr>
            <w:r w:rsidRPr="00ED4D66">
              <w:rPr>
                <w:rFonts w:ascii="標楷體" w:eastAsia="標楷體" w:hAnsi="標楷體" w:cs="細明體" w:hint="eastAsia"/>
                <w:kern w:val="0"/>
                <w:szCs w:val="24"/>
              </w:rPr>
              <w:t>中    華    民    國   102    年    3     月    26    日</w:t>
            </w:r>
          </w:p>
          <w:p w:rsidR="00ED4D66" w:rsidRPr="00ED4D66" w:rsidRDefault="00ED4D66" w:rsidP="00ED4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ED4D66">
              <w:rPr>
                <w:rFonts w:ascii="標楷體" w:eastAsia="標楷體" w:hAnsi="標楷體" w:cs="細明體" w:hint="eastAsia"/>
                <w:kern w:val="0"/>
                <w:szCs w:val="24"/>
              </w:rPr>
              <w:t xml:space="preserve">                                書記官  </w:t>
            </w:r>
            <w:proofErr w:type="gramStart"/>
            <w:r w:rsidRPr="00ED4D66">
              <w:rPr>
                <w:rFonts w:ascii="標楷體" w:eastAsia="標楷體" w:hAnsi="標楷體" w:cs="細明體" w:hint="eastAsia"/>
                <w:kern w:val="0"/>
                <w:szCs w:val="24"/>
              </w:rPr>
              <w:t>余承佳</w:t>
            </w:r>
            <w:proofErr w:type="gramEnd"/>
          </w:p>
        </w:tc>
      </w:tr>
    </w:tbl>
    <w:p w:rsidR="000A1C85" w:rsidRPr="00ED4D66" w:rsidRDefault="000A1C85" w:rsidP="00ED4D66">
      <w:pPr>
        <w:rPr>
          <w:rFonts w:ascii="標楷體" w:eastAsia="標楷體" w:hAnsi="標楷體"/>
        </w:rPr>
      </w:pPr>
    </w:p>
    <w:sectPr w:rsidR="000A1C85" w:rsidRPr="00ED4D66"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C0" w:rsidRDefault="00DD63C0" w:rsidP="007955F9">
      <w:r>
        <w:separator/>
      </w:r>
    </w:p>
  </w:endnote>
  <w:endnote w:type="continuationSeparator" w:id="0">
    <w:p w:rsidR="00DD63C0" w:rsidRDefault="00DD63C0" w:rsidP="0079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C0" w:rsidRDefault="00DD63C0" w:rsidP="007955F9">
      <w:r>
        <w:separator/>
      </w:r>
    </w:p>
  </w:footnote>
  <w:footnote w:type="continuationSeparator" w:id="0">
    <w:p w:rsidR="00DD63C0" w:rsidRDefault="00DD63C0" w:rsidP="00795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D8"/>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10F"/>
    <w:rsid w:val="00032980"/>
    <w:rsid w:val="00032C50"/>
    <w:rsid w:val="0003423B"/>
    <w:rsid w:val="000346F5"/>
    <w:rsid w:val="00035DFB"/>
    <w:rsid w:val="00036227"/>
    <w:rsid w:val="000378FB"/>
    <w:rsid w:val="00037DB8"/>
    <w:rsid w:val="000410DA"/>
    <w:rsid w:val="000411FF"/>
    <w:rsid w:val="0004190A"/>
    <w:rsid w:val="0004412E"/>
    <w:rsid w:val="0004432E"/>
    <w:rsid w:val="00045906"/>
    <w:rsid w:val="00045C90"/>
    <w:rsid w:val="00046F7A"/>
    <w:rsid w:val="000504AE"/>
    <w:rsid w:val="0005176E"/>
    <w:rsid w:val="00051AE1"/>
    <w:rsid w:val="00051F47"/>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1925"/>
    <w:rsid w:val="000849DC"/>
    <w:rsid w:val="0008553A"/>
    <w:rsid w:val="0008564C"/>
    <w:rsid w:val="00085F0C"/>
    <w:rsid w:val="000860E7"/>
    <w:rsid w:val="000862ED"/>
    <w:rsid w:val="00086A96"/>
    <w:rsid w:val="00087139"/>
    <w:rsid w:val="00087337"/>
    <w:rsid w:val="000873FD"/>
    <w:rsid w:val="000876E2"/>
    <w:rsid w:val="00087F20"/>
    <w:rsid w:val="00090F8C"/>
    <w:rsid w:val="000916FE"/>
    <w:rsid w:val="00092192"/>
    <w:rsid w:val="00092838"/>
    <w:rsid w:val="00093167"/>
    <w:rsid w:val="0009405D"/>
    <w:rsid w:val="00094CD3"/>
    <w:rsid w:val="00097A22"/>
    <w:rsid w:val="00097D57"/>
    <w:rsid w:val="00097E62"/>
    <w:rsid w:val="000A0175"/>
    <w:rsid w:val="000A0355"/>
    <w:rsid w:val="000A057C"/>
    <w:rsid w:val="000A0AD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3CE"/>
    <w:rsid w:val="000A7678"/>
    <w:rsid w:val="000A77EC"/>
    <w:rsid w:val="000A7B14"/>
    <w:rsid w:val="000A7DF7"/>
    <w:rsid w:val="000A7E7D"/>
    <w:rsid w:val="000B0615"/>
    <w:rsid w:val="000B0A41"/>
    <w:rsid w:val="000B39D2"/>
    <w:rsid w:val="000B6CEE"/>
    <w:rsid w:val="000B74A2"/>
    <w:rsid w:val="000B7CF7"/>
    <w:rsid w:val="000C0679"/>
    <w:rsid w:val="000C0A79"/>
    <w:rsid w:val="000C1E18"/>
    <w:rsid w:val="000C2A7F"/>
    <w:rsid w:val="000C2BDD"/>
    <w:rsid w:val="000C33F9"/>
    <w:rsid w:val="000C3DAD"/>
    <w:rsid w:val="000C3E1F"/>
    <w:rsid w:val="000C583B"/>
    <w:rsid w:val="000C5A5B"/>
    <w:rsid w:val="000C5E8B"/>
    <w:rsid w:val="000C7858"/>
    <w:rsid w:val="000C7BED"/>
    <w:rsid w:val="000D1BAE"/>
    <w:rsid w:val="000D3976"/>
    <w:rsid w:val="000D49D0"/>
    <w:rsid w:val="000D5B92"/>
    <w:rsid w:val="000D64F4"/>
    <w:rsid w:val="000D6636"/>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2513"/>
    <w:rsid w:val="0010515D"/>
    <w:rsid w:val="00105546"/>
    <w:rsid w:val="00105A3C"/>
    <w:rsid w:val="0010623B"/>
    <w:rsid w:val="001063EA"/>
    <w:rsid w:val="00106B9A"/>
    <w:rsid w:val="00106F93"/>
    <w:rsid w:val="001101FF"/>
    <w:rsid w:val="00111457"/>
    <w:rsid w:val="001118B3"/>
    <w:rsid w:val="001121DE"/>
    <w:rsid w:val="001125BD"/>
    <w:rsid w:val="001136EC"/>
    <w:rsid w:val="00113796"/>
    <w:rsid w:val="00113E5E"/>
    <w:rsid w:val="00113FCE"/>
    <w:rsid w:val="00114C1F"/>
    <w:rsid w:val="00115012"/>
    <w:rsid w:val="00115294"/>
    <w:rsid w:val="001155AE"/>
    <w:rsid w:val="001156C4"/>
    <w:rsid w:val="00117D38"/>
    <w:rsid w:val="00120729"/>
    <w:rsid w:val="00120D47"/>
    <w:rsid w:val="00120D68"/>
    <w:rsid w:val="0012182D"/>
    <w:rsid w:val="00121AED"/>
    <w:rsid w:val="001229A5"/>
    <w:rsid w:val="00122E35"/>
    <w:rsid w:val="001241DD"/>
    <w:rsid w:val="001243B1"/>
    <w:rsid w:val="00124F92"/>
    <w:rsid w:val="00125BF4"/>
    <w:rsid w:val="00126B30"/>
    <w:rsid w:val="00126E81"/>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6815"/>
    <w:rsid w:val="001571B6"/>
    <w:rsid w:val="0016185F"/>
    <w:rsid w:val="0016285D"/>
    <w:rsid w:val="00162A52"/>
    <w:rsid w:val="00162BCE"/>
    <w:rsid w:val="001658F3"/>
    <w:rsid w:val="00165B50"/>
    <w:rsid w:val="0016696E"/>
    <w:rsid w:val="001671A6"/>
    <w:rsid w:val="00170903"/>
    <w:rsid w:val="001729E8"/>
    <w:rsid w:val="0017568C"/>
    <w:rsid w:val="00175B71"/>
    <w:rsid w:val="00176786"/>
    <w:rsid w:val="001774D1"/>
    <w:rsid w:val="00177500"/>
    <w:rsid w:val="001775ED"/>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A7A88"/>
    <w:rsid w:val="001B0084"/>
    <w:rsid w:val="001B0DFF"/>
    <w:rsid w:val="001B1A0C"/>
    <w:rsid w:val="001B1F2D"/>
    <w:rsid w:val="001B27AA"/>
    <w:rsid w:val="001B4097"/>
    <w:rsid w:val="001B4264"/>
    <w:rsid w:val="001B4608"/>
    <w:rsid w:val="001B4639"/>
    <w:rsid w:val="001B4E71"/>
    <w:rsid w:val="001B5230"/>
    <w:rsid w:val="001B568B"/>
    <w:rsid w:val="001B56AF"/>
    <w:rsid w:val="001B5FDA"/>
    <w:rsid w:val="001B6F3A"/>
    <w:rsid w:val="001B7667"/>
    <w:rsid w:val="001C0485"/>
    <w:rsid w:val="001C204D"/>
    <w:rsid w:val="001C29F6"/>
    <w:rsid w:val="001C2AED"/>
    <w:rsid w:val="001C3419"/>
    <w:rsid w:val="001C3436"/>
    <w:rsid w:val="001C357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E1A"/>
    <w:rsid w:val="001E023E"/>
    <w:rsid w:val="001E0E12"/>
    <w:rsid w:val="001E2B25"/>
    <w:rsid w:val="001E520F"/>
    <w:rsid w:val="001E5A01"/>
    <w:rsid w:val="001E667A"/>
    <w:rsid w:val="001E68B5"/>
    <w:rsid w:val="001E745F"/>
    <w:rsid w:val="001F074E"/>
    <w:rsid w:val="001F0F28"/>
    <w:rsid w:val="001F2A76"/>
    <w:rsid w:val="001F3F08"/>
    <w:rsid w:val="001F3F11"/>
    <w:rsid w:val="001F5322"/>
    <w:rsid w:val="001F552B"/>
    <w:rsid w:val="001F6A56"/>
    <w:rsid w:val="001F6D08"/>
    <w:rsid w:val="001F6D6B"/>
    <w:rsid w:val="00200EC2"/>
    <w:rsid w:val="002019AE"/>
    <w:rsid w:val="002023A0"/>
    <w:rsid w:val="00203FEC"/>
    <w:rsid w:val="00204DFF"/>
    <w:rsid w:val="00205D2C"/>
    <w:rsid w:val="002063DD"/>
    <w:rsid w:val="00206F0E"/>
    <w:rsid w:val="00207272"/>
    <w:rsid w:val="002112FD"/>
    <w:rsid w:val="002115B3"/>
    <w:rsid w:val="00212502"/>
    <w:rsid w:val="00213A8D"/>
    <w:rsid w:val="002144D2"/>
    <w:rsid w:val="00214CD1"/>
    <w:rsid w:val="00214E5B"/>
    <w:rsid w:val="0021576D"/>
    <w:rsid w:val="0021583C"/>
    <w:rsid w:val="002162A4"/>
    <w:rsid w:val="002221BD"/>
    <w:rsid w:val="00222785"/>
    <w:rsid w:val="00223141"/>
    <w:rsid w:val="00223409"/>
    <w:rsid w:val="002239AD"/>
    <w:rsid w:val="0022453C"/>
    <w:rsid w:val="002259E6"/>
    <w:rsid w:val="0022638F"/>
    <w:rsid w:val="002278BC"/>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3F1B"/>
    <w:rsid w:val="00243F25"/>
    <w:rsid w:val="002446D9"/>
    <w:rsid w:val="0024523C"/>
    <w:rsid w:val="00245E18"/>
    <w:rsid w:val="00246BF5"/>
    <w:rsid w:val="0024706B"/>
    <w:rsid w:val="002473EF"/>
    <w:rsid w:val="00247E26"/>
    <w:rsid w:val="00247EFE"/>
    <w:rsid w:val="00250F7F"/>
    <w:rsid w:val="00251AFE"/>
    <w:rsid w:val="00251D4F"/>
    <w:rsid w:val="002523EB"/>
    <w:rsid w:val="00252D19"/>
    <w:rsid w:val="00253486"/>
    <w:rsid w:val="00253CFB"/>
    <w:rsid w:val="002546EC"/>
    <w:rsid w:val="002551EE"/>
    <w:rsid w:val="002569DB"/>
    <w:rsid w:val="002571BC"/>
    <w:rsid w:val="00257632"/>
    <w:rsid w:val="0025770C"/>
    <w:rsid w:val="0025790C"/>
    <w:rsid w:val="00261407"/>
    <w:rsid w:val="0026157E"/>
    <w:rsid w:val="00261C10"/>
    <w:rsid w:val="00262FE2"/>
    <w:rsid w:val="00265DBB"/>
    <w:rsid w:val="0026674F"/>
    <w:rsid w:val="0026732F"/>
    <w:rsid w:val="002706E6"/>
    <w:rsid w:val="00270B54"/>
    <w:rsid w:val="00271704"/>
    <w:rsid w:val="00271D43"/>
    <w:rsid w:val="0027215E"/>
    <w:rsid w:val="002725A1"/>
    <w:rsid w:val="00272ACB"/>
    <w:rsid w:val="00272D62"/>
    <w:rsid w:val="00272DE8"/>
    <w:rsid w:val="0027350C"/>
    <w:rsid w:val="00273856"/>
    <w:rsid w:val="00273C13"/>
    <w:rsid w:val="002747D8"/>
    <w:rsid w:val="00275D10"/>
    <w:rsid w:val="00275FAA"/>
    <w:rsid w:val="00277E08"/>
    <w:rsid w:val="002802CB"/>
    <w:rsid w:val="002803AF"/>
    <w:rsid w:val="0028118F"/>
    <w:rsid w:val="00281874"/>
    <w:rsid w:val="0028228E"/>
    <w:rsid w:val="002831CB"/>
    <w:rsid w:val="002843C5"/>
    <w:rsid w:val="00285E38"/>
    <w:rsid w:val="00285FED"/>
    <w:rsid w:val="00286D68"/>
    <w:rsid w:val="0029014F"/>
    <w:rsid w:val="0029017A"/>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CE1"/>
    <w:rsid w:val="002A6AD0"/>
    <w:rsid w:val="002A6DCF"/>
    <w:rsid w:val="002A737D"/>
    <w:rsid w:val="002A7A95"/>
    <w:rsid w:val="002A7E5D"/>
    <w:rsid w:val="002B0D75"/>
    <w:rsid w:val="002B2F96"/>
    <w:rsid w:val="002B7394"/>
    <w:rsid w:val="002B7819"/>
    <w:rsid w:val="002B7FA4"/>
    <w:rsid w:val="002C010C"/>
    <w:rsid w:val="002C0701"/>
    <w:rsid w:val="002C0FB1"/>
    <w:rsid w:val="002C16A3"/>
    <w:rsid w:val="002C25B2"/>
    <w:rsid w:val="002C26F6"/>
    <w:rsid w:val="002C2EAE"/>
    <w:rsid w:val="002C3E20"/>
    <w:rsid w:val="002C53CF"/>
    <w:rsid w:val="002C64D5"/>
    <w:rsid w:val="002C6D77"/>
    <w:rsid w:val="002C7300"/>
    <w:rsid w:val="002C7CEC"/>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A1D"/>
    <w:rsid w:val="002E5FE7"/>
    <w:rsid w:val="002E660B"/>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825"/>
    <w:rsid w:val="00321F39"/>
    <w:rsid w:val="00325111"/>
    <w:rsid w:val="00325A12"/>
    <w:rsid w:val="00326C32"/>
    <w:rsid w:val="00326C37"/>
    <w:rsid w:val="00327137"/>
    <w:rsid w:val="00327A67"/>
    <w:rsid w:val="00327E30"/>
    <w:rsid w:val="00330D19"/>
    <w:rsid w:val="00330E62"/>
    <w:rsid w:val="00332AF0"/>
    <w:rsid w:val="003339A4"/>
    <w:rsid w:val="0033423A"/>
    <w:rsid w:val="0033510D"/>
    <w:rsid w:val="00335E0E"/>
    <w:rsid w:val="0033622D"/>
    <w:rsid w:val="00336B46"/>
    <w:rsid w:val="0033740B"/>
    <w:rsid w:val="00340187"/>
    <w:rsid w:val="00341184"/>
    <w:rsid w:val="003411EA"/>
    <w:rsid w:val="003416F4"/>
    <w:rsid w:val="00341816"/>
    <w:rsid w:val="00341E59"/>
    <w:rsid w:val="003426BC"/>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10F0"/>
    <w:rsid w:val="00361620"/>
    <w:rsid w:val="00363432"/>
    <w:rsid w:val="00364620"/>
    <w:rsid w:val="0036494D"/>
    <w:rsid w:val="00364C61"/>
    <w:rsid w:val="003658C9"/>
    <w:rsid w:val="00365AED"/>
    <w:rsid w:val="00365CE2"/>
    <w:rsid w:val="003662DF"/>
    <w:rsid w:val="00366A8F"/>
    <w:rsid w:val="00366E45"/>
    <w:rsid w:val="00366E60"/>
    <w:rsid w:val="00366E76"/>
    <w:rsid w:val="0036736B"/>
    <w:rsid w:val="0037084C"/>
    <w:rsid w:val="0037121C"/>
    <w:rsid w:val="00371237"/>
    <w:rsid w:val="003716BE"/>
    <w:rsid w:val="003716FA"/>
    <w:rsid w:val="0037407C"/>
    <w:rsid w:val="00375699"/>
    <w:rsid w:val="00375859"/>
    <w:rsid w:val="00376716"/>
    <w:rsid w:val="0037722F"/>
    <w:rsid w:val="003773D1"/>
    <w:rsid w:val="0038050B"/>
    <w:rsid w:val="00380E48"/>
    <w:rsid w:val="0038225B"/>
    <w:rsid w:val="00383620"/>
    <w:rsid w:val="0038471F"/>
    <w:rsid w:val="003856B3"/>
    <w:rsid w:val="00385B9E"/>
    <w:rsid w:val="00386624"/>
    <w:rsid w:val="003879B3"/>
    <w:rsid w:val="00387E0C"/>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874"/>
    <w:rsid w:val="003A3B57"/>
    <w:rsid w:val="003A3CD4"/>
    <w:rsid w:val="003A411A"/>
    <w:rsid w:val="003A4640"/>
    <w:rsid w:val="003A48B5"/>
    <w:rsid w:val="003A4EEB"/>
    <w:rsid w:val="003A5139"/>
    <w:rsid w:val="003A7954"/>
    <w:rsid w:val="003B0635"/>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A5C"/>
    <w:rsid w:val="003D4208"/>
    <w:rsid w:val="003D4323"/>
    <w:rsid w:val="003D43AD"/>
    <w:rsid w:val="003D4EFE"/>
    <w:rsid w:val="003D51D6"/>
    <w:rsid w:val="003D5207"/>
    <w:rsid w:val="003D5FFD"/>
    <w:rsid w:val="003D6FEA"/>
    <w:rsid w:val="003D79E8"/>
    <w:rsid w:val="003E03A6"/>
    <w:rsid w:val="003E06FC"/>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598"/>
    <w:rsid w:val="003F56CE"/>
    <w:rsid w:val="003F5B42"/>
    <w:rsid w:val="003F6221"/>
    <w:rsid w:val="003F67D2"/>
    <w:rsid w:val="004002B6"/>
    <w:rsid w:val="004004C0"/>
    <w:rsid w:val="0040124A"/>
    <w:rsid w:val="00401482"/>
    <w:rsid w:val="0040149B"/>
    <w:rsid w:val="00402173"/>
    <w:rsid w:val="004023CA"/>
    <w:rsid w:val="004034AB"/>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45729"/>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582"/>
    <w:rsid w:val="00465BAD"/>
    <w:rsid w:val="00465C5A"/>
    <w:rsid w:val="00465F75"/>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21A7"/>
    <w:rsid w:val="00482C57"/>
    <w:rsid w:val="004835D2"/>
    <w:rsid w:val="00483C6B"/>
    <w:rsid w:val="0048416E"/>
    <w:rsid w:val="00484A4A"/>
    <w:rsid w:val="00490502"/>
    <w:rsid w:val="00491AEA"/>
    <w:rsid w:val="00492268"/>
    <w:rsid w:val="00493250"/>
    <w:rsid w:val="004955BE"/>
    <w:rsid w:val="00495D5A"/>
    <w:rsid w:val="004A0004"/>
    <w:rsid w:val="004A1B32"/>
    <w:rsid w:val="004A1E25"/>
    <w:rsid w:val="004A228E"/>
    <w:rsid w:val="004A2CCC"/>
    <w:rsid w:val="004A3000"/>
    <w:rsid w:val="004A51A9"/>
    <w:rsid w:val="004A64B7"/>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3A1E"/>
    <w:rsid w:val="004D442C"/>
    <w:rsid w:val="004D4607"/>
    <w:rsid w:val="004D561E"/>
    <w:rsid w:val="004D57D8"/>
    <w:rsid w:val="004D6471"/>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E67"/>
    <w:rsid w:val="004F09F9"/>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801"/>
    <w:rsid w:val="005049D8"/>
    <w:rsid w:val="005055C4"/>
    <w:rsid w:val="00506B28"/>
    <w:rsid w:val="00510039"/>
    <w:rsid w:val="0051109B"/>
    <w:rsid w:val="005110A4"/>
    <w:rsid w:val="0051174F"/>
    <w:rsid w:val="00511D61"/>
    <w:rsid w:val="00511EAE"/>
    <w:rsid w:val="00511F30"/>
    <w:rsid w:val="0051271B"/>
    <w:rsid w:val="00512F8A"/>
    <w:rsid w:val="0051307F"/>
    <w:rsid w:val="005136A9"/>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3039B"/>
    <w:rsid w:val="00534C57"/>
    <w:rsid w:val="0053594E"/>
    <w:rsid w:val="00536304"/>
    <w:rsid w:val="00537918"/>
    <w:rsid w:val="00540DED"/>
    <w:rsid w:val="005414DC"/>
    <w:rsid w:val="005416D5"/>
    <w:rsid w:val="0054174D"/>
    <w:rsid w:val="0054262F"/>
    <w:rsid w:val="005444AB"/>
    <w:rsid w:val="00544E6D"/>
    <w:rsid w:val="00545A4B"/>
    <w:rsid w:val="00546469"/>
    <w:rsid w:val="00546CFC"/>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A87"/>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689"/>
    <w:rsid w:val="00577DE5"/>
    <w:rsid w:val="0058254A"/>
    <w:rsid w:val="00584357"/>
    <w:rsid w:val="00584859"/>
    <w:rsid w:val="00584955"/>
    <w:rsid w:val="00586A97"/>
    <w:rsid w:val="00586D06"/>
    <w:rsid w:val="00586D25"/>
    <w:rsid w:val="00590125"/>
    <w:rsid w:val="0059022E"/>
    <w:rsid w:val="005908D3"/>
    <w:rsid w:val="00591C23"/>
    <w:rsid w:val="005935DF"/>
    <w:rsid w:val="005939C8"/>
    <w:rsid w:val="00593C5A"/>
    <w:rsid w:val="005955CB"/>
    <w:rsid w:val="00595C32"/>
    <w:rsid w:val="00595DDE"/>
    <w:rsid w:val="0059702E"/>
    <w:rsid w:val="005A0567"/>
    <w:rsid w:val="005A0613"/>
    <w:rsid w:val="005A084B"/>
    <w:rsid w:val="005A0CDA"/>
    <w:rsid w:val="005A0D44"/>
    <w:rsid w:val="005A37D6"/>
    <w:rsid w:val="005A40DE"/>
    <w:rsid w:val="005A4542"/>
    <w:rsid w:val="005A48EF"/>
    <w:rsid w:val="005A5470"/>
    <w:rsid w:val="005A5E83"/>
    <w:rsid w:val="005A60CF"/>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3753"/>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1447"/>
    <w:rsid w:val="0064191B"/>
    <w:rsid w:val="00641D73"/>
    <w:rsid w:val="00642078"/>
    <w:rsid w:val="006426C4"/>
    <w:rsid w:val="0064282D"/>
    <w:rsid w:val="00642E4E"/>
    <w:rsid w:val="0064324C"/>
    <w:rsid w:val="00644F74"/>
    <w:rsid w:val="00645274"/>
    <w:rsid w:val="00645B68"/>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346"/>
    <w:rsid w:val="006614E4"/>
    <w:rsid w:val="00663C8E"/>
    <w:rsid w:val="00664066"/>
    <w:rsid w:val="006657AD"/>
    <w:rsid w:val="00665ED5"/>
    <w:rsid w:val="006678B0"/>
    <w:rsid w:val="00670172"/>
    <w:rsid w:val="00670A93"/>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19FD"/>
    <w:rsid w:val="00693E41"/>
    <w:rsid w:val="00693FBA"/>
    <w:rsid w:val="006956B1"/>
    <w:rsid w:val="00695766"/>
    <w:rsid w:val="00695B4A"/>
    <w:rsid w:val="00696142"/>
    <w:rsid w:val="00696207"/>
    <w:rsid w:val="006965DF"/>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1CB"/>
    <w:rsid w:val="006B260C"/>
    <w:rsid w:val="006B2956"/>
    <w:rsid w:val="006B2F49"/>
    <w:rsid w:val="006B4DE6"/>
    <w:rsid w:val="006B654D"/>
    <w:rsid w:val="006B76F0"/>
    <w:rsid w:val="006B7767"/>
    <w:rsid w:val="006B7D63"/>
    <w:rsid w:val="006C0E8A"/>
    <w:rsid w:val="006C1393"/>
    <w:rsid w:val="006C2586"/>
    <w:rsid w:val="006C2F41"/>
    <w:rsid w:val="006C3271"/>
    <w:rsid w:val="006C37E7"/>
    <w:rsid w:val="006C427E"/>
    <w:rsid w:val="006C4899"/>
    <w:rsid w:val="006C4A3F"/>
    <w:rsid w:val="006C5136"/>
    <w:rsid w:val="006C5200"/>
    <w:rsid w:val="006C5228"/>
    <w:rsid w:val="006C5869"/>
    <w:rsid w:val="006C6547"/>
    <w:rsid w:val="006C68E3"/>
    <w:rsid w:val="006D04B0"/>
    <w:rsid w:val="006D0E61"/>
    <w:rsid w:val="006D0F72"/>
    <w:rsid w:val="006D227E"/>
    <w:rsid w:val="006D23E0"/>
    <w:rsid w:val="006D363E"/>
    <w:rsid w:val="006D41DA"/>
    <w:rsid w:val="006D4544"/>
    <w:rsid w:val="006D4B2C"/>
    <w:rsid w:val="006D6ECC"/>
    <w:rsid w:val="006E0510"/>
    <w:rsid w:val="006E127F"/>
    <w:rsid w:val="006E2559"/>
    <w:rsid w:val="006E2DD1"/>
    <w:rsid w:val="006E3099"/>
    <w:rsid w:val="006E3BBB"/>
    <w:rsid w:val="006E5656"/>
    <w:rsid w:val="006E6986"/>
    <w:rsid w:val="006E7793"/>
    <w:rsid w:val="006E7A9B"/>
    <w:rsid w:val="006F0CEE"/>
    <w:rsid w:val="006F2186"/>
    <w:rsid w:val="006F22C2"/>
    <w:rsid w:val="006F231C"/>
    <w:rsid w:val="006F3688"/>
    <w:rsid w:val="006F4035"/>
    <w:rsid w:val="006F4898"/>
    <w:rsid w:val="006F4B0D"/>
    <w:rsid w:val="006F55F3"/>
    <w:rsid w:val="006F68EF"/>
    <w:rsid w:val="006F6CF0"/>
    <w:rsid w:val="006F7BB7"/>
    <w:rsid w:val="007005EF"/>
    <w:rsid w:val="00700A9E"/>
    <w:rsid w:val="00700CCE"/>
    <w:rsid w:val="0070255F"/>
    <w:rsid w:val="007028FF"/>
    <w:rsid w:val="00704EA6"/>
    <w:rsid w:val="00704F25"/>
    <w:rsid w:val="0070658D"/>
    <w:rsid w:val="00706693"/>
    <w:rsid w:val="00706C2A"/>
    <w:rsid w:val="007070D3"/>
    <w:rsid w:val="007072FA"/>
    <w:rsid w:val="00710166"/>
    <w:rsid w:val="00710894"/>
    <w:rsid w:val="007111C0"/>
    <w:rsid w:val="00711265"/>
    <w:rsid w:val="007117EB"/>
    <w:rsid w:val="00713310"/>
    <w:rsid w:val="0071443D"/>
    <w:rsid w:val="00714D0E"/>
    <w:rsid w:val="0071549F"/>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46C"/>
    <w:rsid w:val="00734C74"/>
    <w:rsid w:val="00734FF8"/>
    <w:rsid w:val="00736B57"/>
    <w:rsid w:val="00737158"/>
    <w:rsid w:val="0074088B"/>
    <w:rsid w:val="007416D5"/>
    <w:rsid w:val="00743AE7"/>
    <w:rsid w:val="00743B1C"/>
    <w:rsid w:val="00745DFF"/>
    <w:rsid w:val="00747108"/>
    <w:rsid w:val="00747274"/>
    <w:rsid w:val="00747421"/>
    <w:rsid w:val="00751144"/>
    <w:rsid w:val="00751655"/>
    <w:rsid w:val="007526FE"/>
    <w:rsid w:val="00753FB2"/>
    <w:rsid w:val="00754FF7"/>
    <w:rsid w:val="007551E0"/>
    <w:rsid w:val="007557B6"/>
    <w:rsid w:val="00755A91"/>
    <w:rsid w:val="00755D2E"/>
    <w:rsid w:val="00756E0A"/>
    <w:rsid w:val="0075734F"/>
    <w:rsid w:val="007575DB"/>
    <w:rsid w:val="00761178"/>
    <w:rsid w:val="00761941"/>
    <w:rsid w:val="00761AF2"/>
    <w:rsid w:val="00761DBC"/>
    <w:rsid w:val="00761FFD"/>
    <w:rsid w:val="00762034"/>
    <w:rsid w:val="00762EC3"/>
    <w:rsid w:val="007630DD"/>
    <w:rsid w:val="007637AB"/>
    <w:rsid w:val="00765605"/>
    <w:rsid w:val="007659CB"/>
    <w:rsid w:val="00765C02"/>
    <w:rsid w:val="00766259"/>
    <w:rsid w:val="007677E7"/>
    <w:rsid w:val="007706FD"/>
    <w:rsid w:val="0077264D"/>
    <w:rsid w:val="007726FD"/>
    <w:rsid w:val="007728F2"/>
    <w:rsid w:val="0077299F"/>
    <w:rsid w:val="00772FA1"/>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5F9"/>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3CE"/>
    <w:rsid w:val="007B4FC6"/>
    <w:rsid w:val="007B5238"/>
    <w:rsid w:val="007B641E"/>
    <w:rsid w:val="007B70EE"/>
    <w:rsid w:val="007B718F"/>
    <w:rsid w:val="007C0A19"/>
    <w:rsid w:val="007C0D9F"/>
    <w:rsid w:val="007C0E5B"/>
    <w:rsid w:val="007C36DB"/>
    <w:rsid w:val="007C4053"/>
    <w:rsid w:val="007C4310"/>
    <w:rsid w:val="007C498E"/>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4325"/>
    <w:rsid w:val="00824588"/>
    <w:rsid w:val="008251BF"/>
    <w:rsid w:val="0082602A"/>
    <w:rsid w:val="0082698A"/>
    <w:rsid w:val="00826CB4"/>
    <w:rsid w:val="00826E90"/>
    <w:rsid w:val="00826FCC"/>
    <w:rsid w:val="00827A17"/>
    <w:rsid w:val="00827CF7"/>
    <w:rsid w:val="00830418"/>
    <w:rsid w:val="008313E2"/>
    <w:rsid w:val="008314DA"/>
    <w:rsid w:val="00831709"/>
    <w:rsid w:val="00831C21"/>
    <w:rsid w:val="00831E52"/>
    <w:rsid w:val="00831E57"/>
    <w:rsid w:val="00832975"/>
    <w:rsid w:val="008334A0"/>
    <w:rsid w:val="00833BB2"/>
    <w:rsid w:val="00833C58"/>
    <w:rsid w:val="00834862"/>
    <w:rsid w:val="008349D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ABD"/>
    <w:rsid w:val="00864F50"/>
    <w:rsid w:val="00865C88"/>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2B7"/>
    <w:rsid w:val="00886B3E"/>
    <w:rsid w:val="008873DE"/>
    <w:rsid w:val="00887648"/>
    <w:rsid w:val="0089063C"/>
    <w:rsid w:val="0089201E"/>
    <w:rsid w:val="00892CCE"/>
    <w:rsid w:val="008940A1"/>
    <w:rsid w:val="00895A35"/>
    <w:rsid w:val="00896E7D"/>
    <w:rsid w:val="00897077"/>
    <w:rsid w:val="008A2045"/>
    <w:rsid w:val="008A66B5"/>
    <w:rsid w:val="008A7050"/>
    <w:rsid w:val="008A7332"/>
    <w:rsid w:val="008A79B9"/>
    <w:rsid w:val="008A79FB"/>
    <w:rsid w:val="008B173C"/>
    <w:rsid w:val="008B1AF1"/>
    <w:rsid w:val="008B3B02"/>
    <w:rsid w:val="008B42A4"/>
    <w:rsid w:val="008B46D3"/>
    <w:rsid w:val="008B4D9E"/>
    <w:rsid w:val="008B520B"/>
    <w:rsid w:val="008B5D01"/>
    <w:rsid w:val="008B6688"/>
    <w:rsid w:val="008C006C"/>
    <w:rsid w:val="008C0971"/>
    <w:rsid w:val="008C0C21"/>
    <w:rsid w:val="008C20C1"/>
    <w:rsid w:val="008C273B"/>
    <w:rsid w:val="008C2D5C"/>
    <w:rsid w:val="008C4862"/>
    <w:rsid w:val="008C4FA9"/>
    <w:rsid w:val="008C5386"/>
    <w:rsid w:val="008C6321"/>
    <w:rsid w:val="008C65B0"/>
    <w:rsid w:val="008C65B1"/>
    <w:rsid w:val="008C662D"/>
    <w:rsid w:val="008C70E5"/>
    <w:rsid w:val="008C75E8"/>
    <w:rsid w:val="008C7951"/>
    <w:rsid w:val="008D01D3"/>
    <w:rsid w:val="008D0372"/>
    <w:rsid w:val="008D1022"/>
    <w:rsid w:val="008D13B6"/>
    <w:rsid w:val="008D2DC2"/>
    <w:rsid w:val="008D7239"/>
    <w:rsid w:val="008E0EA3"/>
    <w:rsid w:val="008E1F37"/>
    <w:rsid w:val="008E4513"/>
    <w:rsid w:val="008E5243"/>
    <w:rsid w:val="008E6985"/>
    <w:rsid w:val="008E7790"/>
    <w:rsid w:val="008F007A"/>
    <w:rsid w:val="008F1C75"/>
    <w:rsid w:val="008F20BF"/>
    <w:rsid w:val="008F28C9"/>
    <w:rsid w:val="008F349E"/>
    <w:rsid w:val="008F5BA0"/>
    <w:rsid w:val="008F5D20"/>
    <w:rsid w:val="008F73DF"/>
    <w:rsid w:val="008F79EA"/>
    <w:rsid w:val="00901B4D"/>
    <w:rsid w:val="00903161"/>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659B"/>
    <w:rsid w:val="0093765A"/>
    <w:rsid w:val="00937E00"/>
    <w:rsid w:val="0094037C"/>
    <w:rsid w:val="009409F9"/>
    <w:rsid w:val="0094195B"/>
    <w:rsid w:val="00943BA1"/>
    <w:rsid w:val="00944544"/>
    <w:rsid w:val="00944BAC"/>
    <w:rsid w:val="00945352"/>
    <w:rsid w:val="00946159"/>
    <w:rsid w:val="009462C6"/>
    <w:rsid w:val="00947369"/>
    <w:rsid w:val="009479AD"/>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2216"/>
    <w:rsid w:val="0098428E"/>
    <w:rsid w:val="009855ED"/>
    <w:rsid w:val="00985A15"/>
    <w:rsid w:val="00985D55"/>
    <w:rsid w:val="00985FC5"/>
    <w:rsid w:val="00986518"/>
    <w:rsid w:val="00986A71"/>
    <w:rsid w:val="00990391"/>
    <w:rsid w:val="00990857"/>
    <w:rsid w:val="00990890"/>
    <w:rsid w:val="00990CD0"/>
    <w:rsid w:val="0099171D"/>
    <w:rsid w:val="00991865"/>
    <w:rsid w:val="00991F6A"/>
    <w:rsid w:val="00992405"/>
    <w:rsid w:val="00993B89"/>
    <w:rsid w:val="00993C28"/>
    <w:rsid w:val="00993D65"/>
    <w:rsid w:val="00994523"/>
    <w:rsid w:val="00994ED6"/>
    <w:rsid w:val="00995145"/>
    <w:rsid w:val="00995C20"/>
    <w:rsid w:val="009965D6"/>
    <w:rsid w:val="009976E6"/>
    <w:rsid w:val="009A0EB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4764"/>
    <w:rsid w:val="009C0372"/>
    <w:rsid w:val="009C157C"/>
    <w:rsid w:val="009C1DF7"/>
    <w:rsid w:val="009C330B"/>
    <w:rsid w:val="009C3D7B"/>
    <w:rsid w:val="009C4ABF"/>
    <w:rsid w:val="009C5A6C"/>
    <w:rsid w:val="009C6239"/>
    <w:rsid w:val="009C6EFD"/>
    <w:rsid w:val="009C72C9"/>
    <w:rsid w:val="009C779D"/>
    <w:rsid w:val="009D03CB"/>
    <w:rsid w:val="009D1820"/>
    <w:rsid w:val="009D1BEB"/>
    <w:rsid w:val="009D2D18"/>
    <w:rsid w:val="009D2E3D"/>
    <w:rsid w:val="009D3D8D"/>
    <w:rsid w:val="009D455D"/>
    <w:rsid w:val="009D4F3B"/>
    <w:rsid w:val="009D5C8B"/>
    <w:rsid w:val="009D69B2"/>
    <w:rsid w:val="009D72C3"/>
    <w:rsid w:val="009D7513"/>
    <w:rsid w:val="009D76DA"/>
    <w:rsid w:val="009E0562"/>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5909"/>
    <w:rsid w:val="009F6AD7"/>
    <w:rsid w:val="009F7483"/>
    <w:rsid w:val="009F7DD1"/>
    <w:rsid w:val="00A0056D"/>
    <w:rsid w:val="00A00812"/>
    <w:rsid w:val="00A016E4"/>
    <w:rsid w:val="00A0447D"/>
    <w:rsid w:val="00A04F44"/>
    <w:rsid w:val="00A059DF"/>
    <w:rsid w:val="00A0698A"/>
    <w:rsid w:val="00A075C2"/>
    <w:rsid w:val="00A0798E"/>
    <w:rsid w:val="00A1058E"/>
    <w:rsid w:val="00A12B58"/>
    <w:rsid w:val="00A135EF"/>
    <w:rsid w:val="00A13DDA"/>
    <w:rsid w:val="00A1440F"/>
    <w:rsid w:val="00A14564"/>
    <w:rsid w:val="00A153B6"/>
    <w:rsid w:val="00A153E8"/>
    <w:rsid w:val="00A159BF"/>
    <w:rsid w:val="00A16B63"/>
    <w:rsid w:val="00A1709C"/>
    <w:rsid w:val="00A2067D"/>
    <w:rsid w:val="00A20891"/>
    <w:rsid w:val="00A2164E"/>
    <w:rsid w:val="00A21B66"/>
    <w:rsid w:val="00A2294C"/>
    <w:rsid w:val="00A2745C"/>
    <w:rsid w:val="00A2766C"/>
    <w:rsid w:val="00A311E0"/>
    <w:rsid w:val="00A31241"/>
    <w:rsid w:val="00A31443"/>
    <w:rsid w:val="00A31EEE"/>
    <w:rsid w:val="00A32778"/>
    <w:rsid w:val="00A32A30"/>
    <w:rsid w:val="00A32B6F"/>
    <w:rsid w:val="00A32DC5"/>
    <w:rsid w:val="00A33BEC"/>
    <w:rsid w:val="00A343BA"/>
    <w:rsid w:val="00A3482E"/>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8ED"/>
    <w:rsid w:val="00A5358E"/>
    <w:rsid w:val="00A539C2"/>
    <w:rsid w:val="00A53CC4"/>
    <w:rsid w:val="00A57C62"/>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7209"/>
    <w:rsid w:val="00AA72BC"/>
    <w:rsid w:val="00AA7469"/>
    <w:rsid w:val="00AA7DE6"/>
    <w:rsid w:val="00AB2AA7"/>
    <w:rsid w:val="00AB55E0"/>
    <w:rsid w:val="00AB699C"/>
    <w:rsid w:val="00AB7E2D"/>
    <w:rsid w:val="00AC2477"/>
    <w:rsid w:val="00AC36DF"/>
    <w:rsid w:val="00AC3A83"/>
    <w:rsid w:val="00AC4B05"/>
    <w:rsid w:val="00AC4DCB"/>
    <w:rsid w:val="00AC7D3B"/>
    <w:rsid w:val="00AD06AF"/>
    <w:rsid w:val="00AD0A1B"/>
    <w:rsid w:val="00AD30EB"/>
    <w:rsid w:val="00AD3818"/>
    <w:rsid w:val="00AD39E3"/>
    <w:rsid w:val="00AD5A89"/>
    <w:rsid w:val="00AD618E"/>
    <w:rsid w:val="00AD7889"/>
    <w:rsid w:val="00AD794C"/>
    <w:rsid w:val="00AE024A"/>
    <w:rsid w:val="00AE0DB4"/>
    <w:rsid w:val="00AE115D"/>
    <w:rsid w:val="00AE164A"/>
    <w:rsid w:val="00AE192F"/>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D19"/>
    <w:rsid w:val="00B26213"/>
    <w:rsid w:val="00B26DA3"/>
    <w:rsid w:val="00B26F51"/>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5E74"/>
    <w:rsid w:val="00B36BD9"/>
    <w:rsid w:val="00B40DE2"/>
    <w:rsid w:val="00B413FC"/>
    <w:rsid w:val="00B42902"/>
    <w:rsid w:val="00B42C5C"/>
    <w:rsid w:val="00B43214"/>
    <w:rsid w:val="00B45389"/>
    <w:rsid w:val="00B46586"/>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A0023"/>
    <w:rsid w:val="00BA17F6"/>
    <w:rsid w:val="00BA18F5"/>
    <w:rsid w:val="00BA1D8D"/>
    <w:rsid w:val="00BA27CC"/>
    <w:rsid w:val="00BA4C56"/>
    <w:rsid w:val="00BA4EC8"/>
    <w:rsid w:val="00BA60FD"/>
    <w:rsid w:val="00BA7C28"/>
    <w:rsid w:val="00BB0C80"/>
    <w:rsid w:val="00BB1F52"/>
    <w:rsid w:val="00BB2279"/>
    <w:rsid w:val="00BB2C89"/>
    <w:rsid w:val="00BB31B5"/>
    <w:rsid w:val="00BB612F"/>
    <w:rsid w:val="00BB714C"/>
    <w:rsid w:val="00BB7C92"/>
    <w:rsid w:val="00BC15BD"/>
    <w:rsid w:val="00BC1B6F"/>
    <w:rsid w:val="00BC1D82"/>
    <w:rsid w:val="00BC2A52"/>
    <w:rsid w:val="00BC3927"/>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154"/>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C7E"/>
    <w:rsid w:val="00C3213D"/>
    <w:rsid w:val="00C3281A"/>
    <w:rsid w:val="00C334A4"/>
    <w:rsid w:val="00C34474"/>
    <w:rsid w:val="00C35085"/>
    <w:rsid w:val="00C36E4D"/>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50C58"/>
    <w:rsid w:val="00C5109D"/>
    <w:rsid w:val="00C51511"/>
    <w:rsid w:val="00C51966"/>
    <w:rsid w:val="00C526E6"/>
    <w:rsid w:val="00C541FC"/>
    <w:rsid w:val="00C54C01"/>
    <w:rsid w:val="00C54F85"/>
    <w:rsid w:val="00C55A32"/>
    <w:rsid w:val="00C56CA9"/>
    <w:rsid w:val="00C579AA"/>
    <w:rsid w:val="00C57E3B"/>
    <w:rsid w:val="00C60219"/>
    <w:rsid w:val="00C608C8"/>
    <w:rsid w:val="00C60CA3"/>
    <w:rsid w:val="00C624E0"/>
    <w:rsid w:val="00C644C2"/>
    <w:rsid w:val="00C64977"/>
    <w:rsid w:val="00C66E2D"/>
    <w:rsid w:val="00C6704E"/>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1627"/>
    <w:rsid w:val="00C82086"/>
    <w:rsid w:val="00C823D4"/>
    <w:rsid w:val="00C826C2"/>
    <w:rsid w:val="00C82F4B"/>
    <w:rsid w:val="00C832F5"/>
    <w:rsid w:val="00C84C42"/>
    <w:rsid w:val="00C85775"/>
    <w:rsid w:val="00C8710C"/>
    <w:rsid w:val="00C90381"/>
    <w:rsid w:val="00C91473"/>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B0024"/>
    <w:rsid w:val="00CB1657"/>
    <w:rsid w:val="00CB1A47"/>
    <w:rsid w:val="00CB1B28"/>
    <w:rsid w:val="00CB2347"/>
    <w:rsid w:val="00CB278C"/>
    <w:rsid w:val="00CB28EF"/>
    <w:rsid w:val="00CB35DC"/>
    <w:rsid w:val="00CB43B2"/>
    <w:rsid w:val="00CB5AC7"/>
    <w:rsid w:val="00CB66D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E2D"/>
    <w:rsid w:val="00CD17C3"/>
    <w:rsid w:val="00CD1D19"/>
    <w:rsid w:val="00CD1F4B"/>
    <w:rsid w:val="00CD46AD"/>
    <w:rsid w:val="00CD4712"/>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5C3C"/>
    <w:rsid w:val="00CE623B"/>
    <w:rsid w:val="00CE6AF1"/>
    <w:rsid w:val="00CE6BC2"/>
    <w:rsid w:val="00CF0301"/>
    <w:rsid w:val="00CF0F4B"/>
    <w:rsid w:val="00CF14D7"/>
    <w:rsid w:val="00CF2301"/>
    <w:rsid w:val="00CF2B8D"/>
    <w:rsid w:val="00CF30EA"/>
    <w:rsid w:val="00CF47BC"/>
    <w:rsid w:val="00CF54F6"/>
    <w:rsid w:val="00CF5811"/>
    <w:rsid w:val="00CF5E17"/>
    <w:rsid w:val="00CF7275"/>
    <w:rsid w:val="00CF72A1"/>
    <w:rsid w:val="00D00B48"/>
    <w:rsid w:val="00D011A4"/>
    <w:rsid w:val="00D025E9"/>
    <w:rsid w:val="00D02CC7"/>
    <w:rsid w:val="00D031E7"/>
    <w:rsid w:val="00D042E6"/>
    <w:rsid w:val="00D049F9"/>
    <w:rsid w:val="00D0500A"/>
    <w:rsid w:val="00D06E47"/>
    <w:rsid w:val="00D074F0"/>
    <w:rsid w:val="00D0798F"/>
    <w:rsid w:val="00D10A33"/>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DD9"/>
    <w:rsid w:val="00D27033"/>
    <w:rsid w:val="00D279F8"/>
    <w:rsid w:val="00D30298"/>
    <w:rsid w:val="00D308C0"/>
    <w:rsid w:val="00D30F71"/>
    <w:rsid w:val="00D323DB"/>
    <w:rsid w:val="00D327FB"/>
    <w:rsid w:val="00D32E56"/>
    <w:rsid w:val="00D36717"/>
    <w:rsid w:val="00D36ADD"/>
    <w:rsid w:val="00D40AE5"/>
    <w:rsid w:val="00D41AF6"/>
    <w:rsid w:val="00D41FFE"/>
    <w:rsid w:val="00D43672"/>
    <w:rsid w:val="00D43AE1"/>
    <w:rsid w:val="00D44CB8"/>
    <w:rsid w:val="00D44CDE"/>
    <w:rsid w:val="00D477F0"/>
    <w:rsid w:val="00D47AC1"/>
    <w:rsid w:val="00D47CDC"/>
    <w:rsid w:val="00D51034"/>
    <w:rsid w:val="00D52787"/>
    <w:rsid w:val="00D54823"/>
    <w:rsid w:val="00D54D38"/>
    <w:rsid w:val="00D5578C"/>
    <w:rsid w:val="00D55F44"/>
    <w:rsid w:val="00D55FD5"/>
    <w:rsid w:val="00D566D6"/>
    <w:rsid w:val="00D57454"/>
    <w:rsid w:val="00D60693"/>
    <w:rsid w:val="00D621E0"/>
    <w:rsid w:val="00D627EC"/>
    <w:rsid w:val="00D62CED"/>
    <w:rsid w:val="00D636D0"/>
    <w:rsid w:val="00D63936"/>
    <w:rsid w:val="00D63D8D"/>
    <w:rsid w:val="00D646E6"/>
    <w:rsid w:val="00D64F1C"/>
    <w:rsid w:val="00D65CB8"/>
    <w:rsid w:val="00D674E6"/>
    <w:rsid w:val="00D703E3"/>
    <w:rsid w:val="00D71748"/>
    <w:rsid w:val="00D77461"/>
    <w:rsid w:val="00D77E96"/>
    <w:rsid w:val="00D80299"/>
    <w:rsid w:val="00D80927"/>
    <w:rsid w:val="00D80A01"/>
    <w:rsid w:val="00D81492"/>
    <w:rsid w:val="00D817C5"/>
    <w:rsid w:val="00D82099"/>
    <w:rsid w:val="00D846CF"/>
    <w:rsid w:val="00D847FB"/>
    <w:rsid w:val="00D918C3"/>
    <w:rsid w:val="00D94C97"/>
    <w:rsid w:val="00D94D8B"/>
    <w:rsid w:val="00D96284"/>
    <w:rsid w:val="00D96455"/>
    <w:rsid w:val="00D96E0B"/>
    <w:rsid w:val="00D972A5"/>
    <w:rsid w:val="00DA0342"/>
    <w:rsid w:val="00DA0551"/>
    <w:rsid w:val="00DA1A79"/>
    <w:rsid w:val="00DA224E"/>
    <w:rsid w:val="00DA2BAD"/>
    <w:rsid w:val="00DA2F86"/>
    <w:rsid w:val="00DA42AF"/>
    <w:rsid w:val="00DA439D"/>
    <w:rsid w:val="00DA444F"/>
    <w:rsid w:val="00DA5E6C"/>
    <w:rsid w:val="00DA73A0"/>
    <w:rsid w:val="00DB0684"/>
    <w:rsid w:val="00DB1B75"/>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3C0"/>
    <w:rsid w:val="00DD6D4C"/>
    <w:rsid w:val="00DD7589"/>
    <w:rsid w:val="00DD7F28"/>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B60"/>
    <w:rsid w:val="00E01C21"/>
    <w:rsid w:val="00E02592"/>
    <w:rsid w:val="00E02C3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5B6"/>
    <w:rsid w:val="00E33FDD"/>
    <w:rsid w:val="00E34065"/>
    <w:rsid w:val="00E341E5"/>
    <w:rsid w:val="00E34563"/>
    <w:rsid w:val="00E34936"/>
    <w:rsid w:val="00E34A4B"/>
    <w:rsid w:val="00E34C10"/>
    <w:rsid w:val="00E3567C"/>
    <w:rsid w:val="00E35A41"/>
    <w:rsid w:val="00E35F55"/>
    <w:rsid w:val="00E365BE"/>
    <w:rsid w:val="00E37A07"/>
    <w:rsid w:val="00E40444"/>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740"/>
    <w:rsid w:val="00E50BC0"/>
    <w:rsid w:val="00E51DA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4D66"/>
    <w:rsid w:val="00ED5881"/>
    <w:rsid w:val="00ED61F5"/>
    <w:rsid w:val="00ED730B"/>
    <w:rsid w:val="00ED73C8"/>
    <w:rsid w:val="00ED746F"/>
    <w:rsid w:val="00EE0409"/>
    <w:rsid w:val="00EE0601"/>
    <w:rsid w:val="00EE062E"/>
    <w:rsid w:val="00EE4E3E"/>
    <w:rsid w:val="00EE5A49"/>
    <w:rsid w:val="00EE5BC8"/>
    <w:rsid w:val="00EE6004"/>
    <w:rsid w:val="00EE655A"/>
    <w:rsid w:val="00EE6853"/>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10718"/>
    <w:rsid w:val="00F10FBA"/>
    <w:rsid w:val="00F13088"/>
    <w:rsid w:val="00F136E4"/>
    <w:rsid w:val="00F14310"/>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8E7"/>
    <w:rsid w:val="00F26EA3"/>
    <w:rsid w:val="00F27160"/>
    <w:rsid w:val="00F31DB3"/>
    <w:rsid w:val="00F321F5"/>
    <w:rsid w:val="00F327B4"/>
    <w:rsid w:val="00F32A4B"/>
    <w:rsid w:val="00F33DB9"/>
    <w:rsid w:val="00F341D1"/>
    <w:rsid w:val="00F35600"/>
    <w:rsid w:val="00F35D68"/>
    <w:rsid w:val="00F377F4"/>
    <w:rsid w:val="00F37825"/>
    <w:rsid w:val="00F409C9"/>
    <w:rsid w:val="00F40B69"/>
    <w:rsid w:val="00F41DA9"/>
    <w:rsid w:val="00F42A18"/>
    <w:rsid w:val="00F447BC"/>
    <w:rsid w:val="00F45299"/>
    <w:rsid w:val="00F456E3"/>
    <w:rsid w:val="00F46823"/>
    <w:rsid w:val="00F5036C"/>
    <w:rsid w:val="00F504BA"/>
    <w:rsid w:val="00F51316"/>
    <w:rsid w:val="00F53388"/>
    <w:rsid w:val="00F54CB4"/>
    <w:rsid w:val="00F556D2"/>
    <w:rsid w:val="00F5702B"/>
    <w:rsid w:val="00F57472"/>
    <w:rsid w:val="00F602FE"/>
    <w:rsid w:val="00F603CA"/>
    <w:rsid w:val="00F6069D"/>
    <w:rsid w:val="00F6195F"/>
    <w:rsid w:val="00F625F0"/>
    <w:rsid w:val="00F63B0E"/>
    <w:rsid w:val="00F63C25"/>
    <w:rsid w:val="00F6478E"/>
    <w:rsid w:val="00F70B3E"/>
    <w:rsid w:val="00F7346B"/>
    <w:rsid w:val="00F734C5"/>
    <w:rsid w:val="00F73E6C"/>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14DE"/>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6187"/>
    <w:rsid w:val="00FB7C68"/>
    <w:rsid w:val="00FC02BF"/>
    <w:rsid w:val="00FC06DE"/>
    <w:rsid w:val="00FC0C2B"/>
    <w:rsid w:val="00FC0CE0"/>
    <w:rsid w:val="00FC1621"/>
    <w:rsid w:val="00FC2419"/>
    <w:rsid w:val="00FC317E"/>
    <w:rsid w:val="00FC3BD9"/>
    <w:rsid w:val="00FC3CED"/>
    <w:rsid w:val="00FC7655"/>
    <w:rsid w:val="00FC77C0"/>
    <w:rsid w:val="00FD02EF"/>
    <w:rsid w:val="00FD0AD4"/>
    <w:rsid w:val="00FD1966"/>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2747D8"/>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2747D8"/>
    <w:rPr>
      <w:rFonts w:ascii="新細明體" w:eastAsia="新細明體" w:hAnsi="新細明體" w:cs="新細明體"/>
      <w:b/>
      <w:bCs/>
      <w:kern w:val="0"/>
      <w:szCs w:val="24"/>
    </w:rPr>
  </w:style>
  <w:style w:type="paragraph" w:styleId="HTML">
    <w:name w:val="HTML Preformatted"/>
    <w:basedOn w:val="a"/>
    <w:link w:val="HTML0"/>
    <w:uiPriority w:val="99"/>
    <w:unhideWhenUsed/>
    <w:rsid w:val="00274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747D8"/>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2747D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2747D8"/>
    <w:rPr>
      <w:rFonts w:ascii="Arial" w:eastAsia="新細明體" w:hAnsi="Arial" w:cs="Arial"/>
      <w:vanish/>
      <w:kern w:val="0"/>
      <w:sz w:val="16"/>
      <w:szCs w:val="16"/>
    </w:rPr>
  </w:style>
  <w:style w:type="character" w:styleId="a3">
    <w:name w:val="Hyperlink"/>
    <w:basedOn w:val="a0"/>
    <w:uiPriority w:val="99"/>
    <w:semiHidden/>
    <w:unhideWhenUsed/>
    <w:rsid w:val="002747D8"/>
    <w:rPr>
      <w:color w:val="0000FF"/>
      <w:u w:val="single"/>
    </w:rPr>
  </w:style>
  <w:style w:type="paragraph" w:styleId="z-1">
    <w:name w:val="HTML Bottom of Form"/>
    <w:basedOn w:val="a"/>
    <w:next w:val="a"/>
    <w:link w:val="z-2"/>
    <w:hidden/>
    <w:uiPriority w:val="99"/>
    <w:semiHidden/>
    <w:unhideWhenUsed/>
    <w:rsid w:val="002747D8"/>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2747D8"/>
    <w:rPr>
      <w:rFonts w:ascii="Arial" w:eastAsia="新細明體" w:hAnsi="Arial" w:cs="Arial"/>
      <w:vanish/>
      <w:kern w:val="0"/>
      <w:sz w:val="16"/>
      <w:szCs w:val="16"/>
    </w:rPr>
  </w:style>
  <w:style w:type="paragraph" w:styleId="a4">
    <w:name w:val="header"/>
    <w:basedOn w:val="a"/>
    <w:link w:val="a5"/>
    <w:uiPriority w:val="99"/>
    <w:unhideWhenUsed/>
    <w:rsid w:val="007955F9"/>
    <w:pPr>
      <w:tabs>
        <w:tab w:val="center" w:pos="4153"/>
        <w:tab w:val="right" w:pos="8306"/>
      </w:tabs>
      <w:snapToGrid w:val="0"/>
    </w:pPr>
    <w:rPr>
      <w:sz w:val="20"/>
      <w:szCs w:val="20"/>
    </w:rPr>
  </w:style>
  <w:style w:type="character" w:customStyle="1" w:styleId="a5">
    <w:name w:val="頁首 字元"/>
    <w:basedOn w:val="a0"/>
    <w:link w:val="a4"/>
    <w:uiPriority w:val="99"/>
    <w:rsid w:val="007955F9"/>
    <w:rPr>
      <w:sz w:val="20"/>
      <w:szCs w:val="20"/>
    </w:rPr>
  </w:style>
  <w:style w:type="paragraph" w:styleId="a6">
    <w:name w:val="footer"/>
    <w:basedOn w:val="a"/>
    <w:link w:val="a7"/>
    <w:uiPriority w:val="99"/>
    <w:unhideWhenUsed/>
    <w:rsid w:val="007955F9"/>
    <w:pPr>
      <w:tabs>
        <w:tab w:val="center" w:pos="4153"/>
        <w:tab w:val="right" w:pos="8306"/>
      </w:tabs>
      <w:snapToGrid w:val="0"/>
    </w:pPr>
    <w:rPr>
      <w:sz w:val="20"/>
      <w:szCs w:val="20"/>
    </w:rPr>
  </w:style>
  <w:style w:type="character" w:customStyle="1" w:styleId="a7">
    <w:name w:val="頁尾 字元"/>
    <w:basedOn w:val="a0"/>
    <w:link w:val="a6"/>
    <w:uiPriority w:val="99"/>
    <w:rsid w:val="007955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2747D8"/>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2747D8"/>
    <w:rPr>
      <w:rFonts w:ascii="新細明體" w:eastAsia="新細明體" w:hAnsi="新細明體" w:cs="新細明體"/>
      <w:b/>
      <w:bCs/>
      <w:kern w:val="0"/>
      <w:szCs w:val="24"/>
    </w:rPr>
  </w:style>
  <w:style w:type="paragraph" w:styleId="HTML">
    <w:name w:val="HTML Preformatted"/>
    <w:basedOn w:val="a"/>
    <w:link w:val="HTML0"/>
    <w:uiPriority w:val="99"/>
    <w:unhideWhenUsed/>
    <w:rsid w:val="00274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747D8"/>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2747D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2747D8"/>
    <w:rPr>
      <w:rFonts w:ascii="Arial" w:eastAsia="新細明體" w:hAnsi="Arial" w:cs="Arial"/>
      <w:vanish/>
      <w:kern w:val="0"/>
      <w:sz w:val="16"/>
      <w:szCs w:val="16"/>
    </w:rPr>
  </w:style>
  <w:style w:type="character" w:styleId="a3">
    <w:name w:val="Hyperlink"/>
    <w:basedOn w:val="a0"/>
    <w:uiPriority w:val="99"/>
    <w:semiHidden/>
    <w:unhideWhenUsed/>
    <w:rsid w:val="002747D8"/>
    <w:rPr>
      <w:color w:val="0000FF"/>
      <w:u w:val="single"/>
    </w:rPr>
  </w:style>
  <w:style w:type="paragraph" w:styleId="z-1">
    <w:name w:val="HTML Bottom of Form"/>
    <w:basedOn w:val="a"/>
    <w:next w:val="a"/>
    <w:link w:val="z-2"/>
    <w:hidden/>
    <w:uiPriority w:val="99"/>
    <w:semiHidden/>
    <w:unhideWhenUsed/>
    <w:rsid w:val="002747D8"/>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2747D8"/>
    <w:rPr>
      <w:rFonts w:ascii="Arial" w:eastAsia="新細明體" w:hAnsi="Arial" w:cs="Arial"/>
      <w:vanish/>
      <w:kern w:val="0"/>
      <w:sz w:val="16"/>
      <w:szCs w:val="16"/>
    </w:rPr>
  </w:style>
  <w:style w:type="paragraph" w:styleId="a4">
    <w:name w:val="header"/>
    <w:basedOn w:val="a"/>
    <w:link w:val="a5"/>
    <w:uiPriority w:val="99"/>
    <w:unhideWhenUsed/>
    <w:rsid w:val="007955F9"/>
    <w:pPr>
      <w:tabs>
        <w:tab w:val="center" w:pos="4153"/>
        <w:tab w:val="right" w:pos="8306"/>
      </w:tabs>
      <w:snapToGrid w:val="0"/>
    </w:pPr>
    <w:rPr>
      <w:sz w:val="20"/>
      <w:szCs w:val="20"/>
    </w:rPr>
  </w:style>
  <w:style w:type="character" w:customStyle="1" w:styleId="a5">
    <w:name w:val="頁首 字元"/>
    <w:basedOn w:val="a0"/>
    <w:link w:val="a4"/>
    <w:uiPriority w:val="99"/>
    <w:rsid w:val="007955F9"/>
    <w:rPr>
      <w:sz w:val="20"/>
      <w:szCs w:val="20"/>
    </w:rPr>
  </w:style>
  <w:style w:type="paragraph" w:styleId="a6">
    <w:name w:val="footer"/>
    <w:basedOn w:val="a"/>
    <w:link w:val="a7"/>
    <w:uiPriority w:val="99"/>
    <w:unhideWhenUsed/>
    <w:rsid w:val="007955F9"/>
    <w:pPr>
      <w:tabs>
        <w:tab w:val="center" w:pos="4153"/>
        <w:tab w:val="right" w:pos="8306"/>
      </w:tabs>
      <w:snapToGrid w:val="0"/>
    </w:pPr>
    <w:rPr>
      <w:sz w:val="20"/>
      <w:szCs w:val="20"/>
    </w:rPr>
  </w:style>
  <w:style w:type="character" w:customStyle="1" w:styleId="a7">
    <w:name w:val="頁尾 字元"/>
    <w:basedOn w:val="a0"/>
    <w:link w:val="a6"/>
    <w:uiPriority w:val="99"/>
    <w:rsid w:val="007955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35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84228729">
          <w:marLeft w:val="0"/>
          <w:marRight w:val="0"/>
          <w:marTop w:val="0"/>
          <w:marBottom w:val="0"/>
          <w:divBdr>
            <w:top w:val="none" w:sz="0" w:space="0" w:color="auto"/>
            <w:left w:val="none" w:sz="0" w:space="0" w:color="auto"/>
            <w:bottom w:val="none" w:sz="0" w:space="0" w:color="auto"/>
            <w:right w:val="none" w:sz="0" w:space="0" w:color="auto"/>
          </w:divBdr>
        </w:div>
        <w:div w:id="80764340">
          <w:marLeft w:val="0"/>
          <w:marRight w:val="0"/>
          <w:marTop w:val="0"/>
          <w:marBottom w:val="0"/>
          <w:divBdr>
            <w:top w:val="none" w:sz="0" w:space="0" w:color="auto"/>
            <w:left w:val="none" w:sz="0" w:space="0" w:color="auto"/>
            <w:bottom w:val="none" w:sz="0" w:space="0" w:color="auto"/>
            <w:right w:val="none" w:sz="0" w:space="0" w:color="auto"/>
          </w:divBdr>
        </w:div>
        <w:div w:id="1603758855">
          <w:marLeft w:val="0"/>
          <w:marRight w:val="0"/>
          <w:marTop w:val="0"/>
          <w:marBottom w:val="0"/>
          <w:divBdr>
            <w:top w:val="none" w:sz="0" w:space="0" w:color="auto"/>
            <w:left w:val="none" w:sz="0" w:space="0" w:color="auto"/>
            <w:bottom w:val="none" w:sz="0" w:space="0" w:color="auto"/>
            <w:right w:val="none" w:sz="0" w:space="0" w:color="auto"/>
          </w:divBdr>
        </w:div>
      </w:divsChild>
    </w:div>
    <w:div w:id="6385401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8088215">
          <w:marLeft w:val="0"/>
          <w:marRight w:val="0"/>
          <w:marTop w:val="0"/>
          <w:marBottom w:val="0"/>
          <w:divBdr>
            <w:top w:val="none" w:sz="0" w:space="0" w:color="auto"/>
            <w:left w:val="none" w:sz="0" w:space="0" w:color="auto"/>
            <w:bottom w:val="none" w:sz="0" w:space="0" w:color="auto"/>
            <w:right w:val="none" w:sz="0" w:space="0" w:color="auto"/>
          </w:divBdr>
        </w:div>
        <w:div w:id="928974898">
          <w:marLeft w:val="0"/>
          <w:marRight w:val="0"/>
          <w:marTop w:val="0"/>
          <w:marBottom w:val="0"/>
          <w:divBdr>
            <w:top w:val="none" w:sz="0" w:space="0" w:color="auto"/>
            <w:left w:val="none" w:sz="0" w:space="0" w:color="auto"/>
            <w:bottom w:val="none" w:sz="0" w:space="0" w:color="auto"/>
            <w:right w:val="none" w:sz="0" w:space="0" w:color="auto"/>
          </w:divBdr>
        </w:div>
        <w:div w:id="1718696625">
          <w:marLeft w:val="0"/>
          <w:marRight w:val="0"/>
          <w:marTop w:val="0"/>
          <w:marBottom w:val="0"/>
          <w:divBdr>
            <w:top w:val="none" w:sz="0" w:space="0" w:color="auto"/>
            <w:left w:val="none" w:sz="0" w:space="0" w:color="auto"/>
            <w:bottom w:val="none" w:sz="0" w:space="0" w:color="auto"/>
            <w:right w:val="none" w:sz="0" w:space="0" w:color="auto"/>
          </w:divBdr>
        </w:div>
      </w:divsChild>
    </w:div>
    <w:div w:id="13863703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3988210">
          <w:marLeft w:val="0"/>
          <w:marRight w:val="0"/>
          <w:marTop w:val="0"/>
          <w:marBottom w:val="0"/>
          <w:divBdr>
            <w:top w:val="none" w:sz="0" w:space="0" w:color="auto"/>
            <w:left w:val="none" w:sz="0" w:space="0" w:color="auto"/>
            <w:bottom w:val="none" w:sz="0" w:space="0" w:color="auto"/>
            <w:right w:val="none" w:sz="0" w:space="0" w:color="auto"/>
          </w:divBdr>
        </w:div>
        <w:div w:id="413741319">
          <w:marLeft w:val="0"/>
          <w:marRight w:val="0"/>
          <w:marTop w:val="0"/>
          <w:marBottom w:val="0"/>
          <w:divBdr>
            <w:top w:val="none" w:sz="0" w:space="0" w:color="auto"/>
            <w:left w:val="none" w:sz="0" w:space="0" w:color="auto"/>
            <w:bottom w:val="none" w:sz="0" w:space="0" w:color="auto"/>
            <w:right w:val="none" w:sz="0" w:space="0" w:color="auto"/>
          </w:divBdr>
        </w:div>
        <w:div w:id="5355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2015-07-21T08:12:00Z</dcterms:created>
  <dcterms:modified xsi:type="dcterms:W3CDTF">2015-07-21T08:12:00Z</dcterms:modified>
</cp:coreProperties>
</file>